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B0E8" w14:textId="6B932867" w:rsidR="006564F1" w:rsidRPr="00690476" w:rsidRDefault="00EC6906" w:rsidP="00397E2F">
      <w:pPr>
        <w:spacing w:after="0" w:line="276" w:lineRule="auto"/>
        <w:rPr>
          <w:rFonts w:asciiTheme="majorHAnsi" w:hAnsiTheme="majorHAnsi" w:cstheme="majorHAnsi"/>
          <w:b/>
          <w:sz w:val="24"/>
          <w:szCs w:val="24"/>
        </w:rPr>
      </w:pPr>
      <w:r w:rsidRPr="00690476">
        <w:rPr>
          <w:rFonts w:ascii="Corbel Light" w:hAnsi="Corbel Light" w:cs="Times New Roman"/>
          <w:noProof/>
          <w:sz w:val="20"/>
          <w:szCs w:val="20"/>
          <w:lang w:eastAsia="el-GR"/>
        </w:rPr>
        <w:drawing>
          <wp:anchor distT="0" distB="0" distL="114300" distR="114300" simplePos="0" relativeHeight="251661312" behindDoc="0" locked="0" layoutInCell="1" allowOverlap="1" wp14:anchorId="3661F0D5" wp14:editId="055FCD31">
            <wp:simplePos x="0" y="0"/>
            <wp:positionH relativeFrom="column">
              <wp:posOffset>-349250</wp:posOffset>
            </wp:positionH>
            <wp:positionV relativeFrom="paragraph">
              <wp:posOffset>-685800</wp:posOffset>
            </wp:positionV>
            <wp:extent cx="1854200" cy="1846474"/>
            <wp:effectExtent l="0" t="0" r="0" b="190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4200" cy="1846474"/>
                    </a:xfrm>
                    <a:prstGeom prst="rect">
                      <a:avLst/>
                    </a:prstGeom>
                  </pic:spPr>
                </pic:pic>
              </a:graphicData>
            </a:graphic>
            <wp14:sizeRelH relativeFrom="margin">
              <wp14:pctWidth>0</wp14:pctWidth>
            </wp14:sizeRelH>
            <wp14:sizeRelV relativeFrom="margin">
              <wp14:pctHeight>0</wp14:pctHeight>
            </wp14:sizeRelV>
          </wp:anchor>
        </w:drawing>
      </w:r>
    </w:p>
    <w:p w14:paraId="7F28B4E1" w14:textId="74EF27F6" w:rsidR="00732DE9" w:rsidRPr="00690476" w:rsidRDefault="00732DE9" w:rsidP="00397E2F">
      <w:pPr>
        <w:spacing w:after="0" w:line="276" w:lineRule="auto"/>
        <w:rPr>
          <w:rFonts w:asciiTheme="majorHAnsi" w:hAnsiTheme="majorHAnsi" w:cstheme="majorHAnsi"/>
          <w:b/>
          <w:sz w:val="24"/>
          <w:szCs w:val="24"/>
        </w:rPr>
      </w:pPr>
    </w:p>
    <w:p w14:paraId="4A664C6C" w14:textId="0481085A" w:rsidR="001A757B" w:rsidRPr="00690476" w:rsidRDefault="001A757B" w:rsidP="00397E2F">
      <w:pPr>
        <w:spacing w:after="0" w:line="276" w:lineRule="auto"/>
        <w:jc w:val="center"/>
        <w:rPr>
          <w:rFonts w:ascii="Corbel Light" w:hAnsi="Corbel Light" w:cstheme="majorHAnsi"/>
          <w:b/>
          <w:sz w:val="24"/>
          <w:szCs w:val="24"/>
        </w:rPr>
      </w:pPr>
    </w:p>
    <w:p w14:paraId="28BBAAD4" w14:textId="77777777" w:rsidR="00093ADB" w:rsidRPr="00690476" w:rsidRDefault="00093ADB" w:rsidP="00AE58CB">
      <w:pPr>
        <w:spacing w:after="0"/>
        <w:jc w:val="center"/>
        <w:rPr>
          <w:rFonts w:ascii="Aptos" w:hAnsi="Aptos" w:cstheme="minorHAnsi"/>
          <w:b/>
          <w:u w:val="single"/>
        </w:rPr>
      </w:pPr>
      <w:r w:rsidRPr="00690476">
        <w:rPr>
          <w:rFonts w:ascii="Aptos" w:hAnsi="Aptos" w:cstheme="minorHAnsi"/>
          <w:b/>
          <w:u w:val="single"/>
        </w:rPr>
        <w:t>ΔΕΛΤΙΟ ΤΥΠΟΥ</w:t>
      </w:r>
    </w:p>
    <w:p w14:paraId="21BE071E" w14:textId="56E6BF78" w:rsidR="00BB5DB1" w:rsidRPr="006E0F2F" w:rsidRDefault="006E0F2F" w:rsidP="00AE58CB">
      <w:pPr>
        <w:spacing w:after="0"/>
        <w:jc w:val="center"/>
        <w:rPr>
          <w:rFonts w:ascii="Aptos" w:hAnsi="Aptos" w:cstheme="minorHAnsi"/>
          <w:b/>
          <w:color w:val="0070C0"/>
          <w:u w:val="single"/>
        </w:rPr>
      </w:pPr>
      <w:r>
        <w:rPr>
          <w:rFonts w:ascii="Aptos" w:hAnsi="Aptos" w:cstheme="minorHAnsi"/>
          <w:b/>
          <w:color w:val="0070C0"/>
          <w:u w:val="single"/>
        </w:rPr>
        <w:t xml:space="preserve">Χάλκη: </w:t>
      </w:r>
      <w:r w:rsidR="00BB5DB1" w:rsidRPr="006E0F2F">
        <w:rPr>
          <w:rFonts w:ascii="Aptos" w:hAnsi="Aptos" w:cstheme="minorHAnsi"/>
          <w:b/>
          <w:color w:val="0070C0"/>
          <w:u w:val="single"/>
        </w:rPr>
        <w:t>Ένα καλοκαίρι γεμάτο πολιτισμό</w:t>
      </w:r>
    </w:p>
    <w:p w14:paraId="6FE05D10" w14:textId="77777777" w:rsidR="00BB5DB1" w:rsidRPr="00690476" w:rsidRDefault="00BB5DB1" w:rsidP="00AE58CB">
      <w:pPr>
        <w:spacing w:after="0"/>
        <w:rPr>
          <w:rFonts w:ascii="Aptos" w:hAnsi="Aptos" w:cstheme="minorHAnsi"/>
          <w:b/>
          <w:u w:val="single"/>
        </w:rPr>
      </w:pPr>
    </w:p>
    <w:p w14:paraId="0D5F311E" w14:textId="294B7D08" w:rsidR="00BB5DB1" w:rsidRPr="00690476" w:rsidRDefault="00093ADB" w:rsidP="00AE58CB">
      <w:pPr>
        <w:spacing w:after="0"/>
        <w:jc w:val="both"/>
        <w:rPr>
          <w:rFonts w:ascii="Aptos" w:hAnsi="Aptos" w:cstheme="minorHAnsi"/>
          <w:bCs/>
        </w:rPr>
      </w:pPr>
      <w:r w:rsidRPr="00690476">
        <w:rPr>
          <w:rFonts w:ascii="Aptos" w:hAnsi="Aptos" w:cstheme="minorHAnsi"/>
          <w:bCs/>
        </w:rPr>
        <w:t xml:space="preserve">Με μεγάλη επιτυχία άνοιξε η θερινή περίοδος στη Χάλκη με </w:t>
      </w:r>
      <w:r w:rsidR="00BB5DB1" w:rsidRPr="00690476">
        <w:rPr>
          <w:rFonts w:ascii="Aptos" w:hAnsi="Aptos" w:cstheme="minorHAnsi"/>
          <w:bCs/>
        </w:rPr>
        <w:t xml:space="preserve">το τριήμερο </w:t>
      </w:r>
      <w:r w:rsidRPr="00690476">
        <w:rPr>
          <w:rFonts w:ascii="Aptos" w:hAnsi="Aptos" w:cstheme="minorHAnsi"/>
          <w:b/>
          <w:i/>
          <w:iCs/>
        </w:rPr>
        <w:t>Α</w:t>
      </w:r>
      <w:r w:rsidR="00BB5DB1" w:rsidRPr="00690476">
        <w:rPr>
          <w:rFonts w:ascii="Aptos" w:hAnsi="Aptos" w:cstheme="minorHAnsi"/>
          <w:b/>
          <w:i/>
          <w:iCs/>
        </w:rPr>
        <w:t>φιέρωμα στον Νομό Λασιθίου</w:t>
      </w:r>
      <w:r w:rsidR="00BB5DB1" w:rsidRPr="00690476">
        <w:rPr>
          <w:rFonts w:ascii="Aptos" w:hAnsi="Aptos" w:cstheme="minorHAnsi"/>
          <w:bCs/>
        </w:rPr>
        <w:t>, το οποίο πραγματοποιήθηκε</w:t>
      </w:r>
      <w:r w:rsidRPr="00690476">
        <w:rPr>
          <w:rFonts w:ascii="Aptos" w:hAnsi="Aptos" w:cstheme="minorHAnsi"/>
          <w:bCs/>
        </w:rPr>
        <w:t xml:space="preserve"> στις 20-22 Ιουνίου </w:t>
      </w:r>
      <w:r w:rsidR="00BB5DB1" w:rsidRPr="00690476">
        <w:rPr>
          <w:rFonts w:ascii="Aptos" w:hAnsi="Aptos" w:cstheme="minorHAnsi"/>
          <w:bCs/>
        </w:rPr>
        <w:t>σε συνεργασία με την Αδελφότητα Κρητών Ρόδου «Ο Ψηλορείτης». Η εκδήλωση αποτέλεσε μια γιορτή πολιτισμού, μνήμης και παράδοσης, με μεγάλη συμμετοχή κατοίκων και επισκεπτών του νησιού.</w:t>
      </w:r>
    </w:p>
    <w:p w14:paraId="17EBFA95" w14:textId="77777777" w:rsidR="00BB5DB1" w:rsidRPr="00690476" w:rsidRDefault="00BB5DB1" w:rsidP="00AE58CB">
      <w:pPr>
        <w:spacing w:after="0"/>
        <w:jc w:val="both"/>
        <w:rPr>
          <w:rFonts w:ascii="Aptos" w:hAnsi="Aptos" w:cstheme="minorHAnsi"/>
          <w:bCs/>
        </w:rPr>
      </w:pPr>
    </w:p>
    <w:p w14:paraId="39022BAC" w14:textId="77777777" w:rsidR="0029610A" w:rsidRPr="00F11CC1" w:rsidRDefault="0029610A" w:rsidP="0029610A">
      <w:pPr>
        <w:spacing w:after="0" w:line="240" w:lineRule="auto"/>
        <w:jc w:val="both"/>
        <w:rPr>
          <w:rFonts w:ascii="Aptos" w:hAnsi="Aptos" w:cstheme="minorHAnsi"/>
          <w:bCs/>
        </w:rPr>
      </w:pPr>
      <w:r w:rsidRPr="00F11CC1">
        <w:rPr>
          <w:rFonts w:ascii="Aptos" w:hAnsi="Aptos" w:cstheme="minorHAnsi"/>
          <w:bCs/>
        </w:rPr>
        <w:t>Το πρόγραμμα περιελάμβανε:</w:t>
      </w:r>
    </w:p>
    <w:p w14:paraId="2352488B" w14:textId="76631AB4" w:rsidR="0029610A" w:rsidRPr="00AB4138" w:rsidRDefault="0029610A" w:rsidP="0029610A">
      <w:pPr>
        <w:pStyle w:val="ListParagraph"/>
        <w:numPr>
          <w:ilvl w:val="0"/>
          <w:numId w:val="9"/>
        </w:numPr>
        <w:spacing w:after="0" w:line="240" w:lineRule="auto"/>
        <w:jc w:val="both"/>
        <w:rPr>
          <w:rFonts w:ascii="Aptos" w:hAnsi="Aptos" w:cstheme="minorHAnsi"/>
          <w:bCs/>
        </w:rPr>
      </w:pPr>
      <w:r w:rsidRPr="00AB4138">
        <w:rPr>
          <w:rFonts w:ascii="Aptos" w:hAnsi="Aptos" w:cstheme="minorHAnsi"/>
          <w:bCs/>
        </w:rPr>
        <w:t xml:space="preserve">Έκθεση φωτογραφίας </w:t>
      </w:r>
      <w:r>
        <w:rPr>
          <w:rFonts w:ascii="Aptos" w:hAnsi="Aptos" w:cstheme="minorHAnsi"/>
          <w:bCs/>
        </w:rPr>
        <w:t xml:space="preserve">στο Σαρέντζι </w:t>
      </w:r>
      <w:r w:rsidRPr="00AB4138">
        <w:rPr>
          <w:rFonts w:ascii="Aptos" w:hAnsi="Aptos" w:cstheme="minorHAnsi"/>
          <w:bCs/>
        </w:rPr>
        <w:t xml:space="preserve">με τίτλο «Στίχοι του Ερωτόκριτου», σε επιμέλεια της Φωτογραφικής Λέσχης </w:t>
      </w:r>
      <w:r w:rsidRPr="00AB4138">
        <w:rPr>
          <w:rFonts w:ascii="Aptos" w:hAnsi="Aptos" w:cstheme="minorHAnsi"/>
          <w:bCs/>
          <w:lang w:val="en-US"/>
        </w:rPr>
        <w:t>CR</w:t>
      </w:r>
      <w:r>
        <w:rPr>
          <w:rFonts w:ascii="Aptos" w:hAnsi="Aptos" w:cstheme="minorHAnsi"/>
          <w:bCs/>
          <w:lang w:val="en-US"/>
        </w:rPr>
        <w:t>o</w:t>
      </w:r>
      <w:r w:rsidRPr="00AB4138">
        <w:rPr>
          <w:rFonts w:ascii="Aptos" w:hAnsi="Aptos" w:cstheme="minorHAnsi"/>
          <w:bCs/>
          <w:lang w:val="en-US"/>
        </w:rPr>
        <w:t>P</w:t>
      </w:r>
      <w:r w:rsidRPr="00CF32A0">
        <w:rPr>
          <w:rFonts w:ascii="Aptos" w:hAnsi="Aptos" w:cstheme="minorHAnsi"/>
          <w:bCs/>
        </w:rPr>
        <w:t xml:space="preserve"> (</w:t>
      </w:r>
      <w:r>
        <w:rPr>
          <w:rFonts w:ascii="Aptos" w:hAnsi="Aptos" w:cstheme="minorHAnsi"/>
          <w:bCs/>
          <w:lang w:val="en-US"/>
        </w:rPr>
        <w:t>Creative</w:t>
      </w:r>
      <w:r w:rsidRPr="00CF32A0">
        <w:rPr>
          <w:rFonts w:ascii="Aptos" w:hAnsi="Aptos" w:cstheme="minorHAnsi"/>
          <w:bCs/>
        </w:rPr>
        <w:t xml:space="preserve"> </w:t>
      </w:r>
      <w:r>
        <w:rPr>
          <w:rFonts w:ascii="Aptos" w:hAnsi="Aptos" w:cstheme="minorHAnsi"/>
          <w:bCs/>
          <w:lang w:val="en-US"/>
        </w:rPr>
        <w:t>Rodos</w:t>
      </w:r>
      <w:r w:rsidRPr="00CF32A0">
        <w:rPr>
          <w:rFonts w:ascii="Aptos" w:hAnsi="Aptos" w:cstheme="minorHAnsi"/>
          <w:bCs/>
        </w:rPr>
        <w:t xml:space="preserve"> </w:t>
      </w:r>
      <w:r>
        <w:rPr>
          <w:rFonts w:ascii="Aptos" w:hAnsi="Aptos" w:cstheme="minorHAnsi"/>
          <w:bCs/>
          <w:lang w:val="en-US"/>
        </w:rPr>
        <w:t>Photographers</w:t>
      </w:r>
      <w:r w:rsidRPr="00CF32A0">
        <w:rPr>
          <w:rFonts w:ascii="Aptos" w:hAnsi="Aptos" w:cstheme="minorHAnsi"/>
          <w:bCs/>
        </w:rPr>
        <w:t>)</w:t>
      </w:r>
      <w:r w:rsidRPr="00AB4138">
        <w:rPr>
          <w:rFonts w:ascii="Aptos" w:hAnsi="Aptos" w:cstheme="minorHAnsi"/>
          <w:bCs/>
        </w:rPr>
        <w:t xml:space="preserve"> σε συνεργασία με </w:t>
      </w:r>
      <w:r w:rsidR="00696AB3">
        <w:rPr>
          <w:rFonts w:ascii="Aptos" w:hAnsi="Aptos" w:cstheme="minorHAnsi"/>
          <w:bCs/>
        </w:rPr>
        <w:t xml:space="preserve">το Δήμο Χάλκης και </w:t>
      </w:r>
      <w:r w:rsidRPr="00AB4138">
        <w:rPr>
          <w:rFonts w:ascii="Aptos" w:hAnsi="Aptos" w:cstheme="minorHAnsi"/>
          <w:bCs/>
        </w:rPr>
        <w:t>την Αδελφότητα Κρητών</w:t>
      </w:r>
      <w:r>
        <w:rPr>
          <w:rFonts w:ascii="Aptos" w:hAnsi="Aptos" w:cstheme="minorHAnsi"/>
          <w:bCs/>
        </w:rPr>
        <w:t>.</w:t>
      </w:r>
    </w:p>
    <w:p w14:paraId="23EA6C98" w14:textId="77777777" w:rsidR="0029610A" w:rsidRPr="00AB4138" w:rsidRDefault="0029610A" w:rsidP="0029610A">
      <w:pPr>
        <w:pStyle w:val="ListParagraph"/>
        <w:numPr>
          <w:ilvl w:val="0"/>
          <w:numId w:val="9"/>
        </w:numPr>
        <w:spacing w:after="0" w:line="240" w:lineRule="auto"/>
        <w:jc w:val="both"/>
        <w:rPr>
          <w:rFonts w:ascii="Aptos" w:hAnsi="Aptos" w:cstheme="minorHAnsi"/>
          <w:bCs/>
        </w:rPr>
      </w:pPr>
      <w:r>
        <w:rPr>
          <w:rFonts w:ascii="Aptos" w:hAnsi="Aptos" w:cstheme="minorHAnsi"/>
          <w:bCs/>
        </w:rPr>
        <w:t>Θεατρική</w:t>
      </w:r>
      <w:r w:rsidRPr="00AB4138">
        <w:rPr>
          <w:rFonts w:ascii="Aptos" w:hAnsi="Aptos" w:cstheme="minorHAnsi"/>
          <w:bCs/>
        </w:rPr>
        <w:t xml:space="preserve"> παράσταση από τη θεατρική ομάδα της Αδελφότητας Κρητών Ρόδου στη φιλόξενη αίθουσα του ξενοδοχείου </w:t>
      </w:r>
      <w:r>
        <w:rPr>
          <w:rFonts w:ascii="Aptos" w:hAnsi="Aptos" w:cstheme="minorHAnsi"/>
          <w:bCs/>
        </w:rPr>
        <w:t>«</w:t>
      </w:r>
      <w:r w:rsidRPr="00AB4138">
        <w:rPr>
          <w:rFonts w:ascii="Aptos" w:hAnsi="Aptos" w:cstheme="minorHAnsi"/>
          <w:bCs/>
        </w:rPr>
        <w:t>Αρετάνα</w:t>
      </w:r>
      <w:r>
        <w:rPr>
          <w:rFonts w:ascii="Aptos" w:hAnsi="Aptos" w:cstheme="minorHAnsi"/>
          <w:bCs/>
        </w:rPr>
        <w:t>σ</w:t>
      </w:r>
      <w:r w:rsidRPr="00AB4138">
        <w:rPr>
          <w:rFonts w:ascii="Aptos" w:hAnsi="Aptos" w:cstheme="minorHAnsi"/>
          <w:bCs/>
        </w:rPr>
        <w:t>σα</w:t>
      </w:r>
      <w:r>
        <w:rPr>
          <w:rFonts w:ascii="Aptos" w:hAnsi="Aptos" w:cstheme="minorHAnsi"/>
          <w:bCs/>
        </w:rPr>
        <w:t>»</w:t>
      </w:r>
      <w:r w:rsidRPr="00AB4138">
        <w:rPr>
          <w:rFonts w:ascii="Aptos" w:hAnsi="Aptos" w:cstheme="minorHAnsi"/>
          <w:bCs/>
        </w:rPr>
        <w:t>.</w:t>
      </w:r>
      <w:r w:rsidRPr="00AB4138">
        <w:rPr>
          <w:rFonts w:ascii="Aptos" w:hAnsi="Aptos" w:cstheme="minorHAnsi"/>
          <w:bCs/>
          <w:lang w:val="en-US"/>
        </w:rPr>
        <w:t>  </w:t>
      </w:r>
    </w:p>
    <w:p w14:paraId="191BE0D9" w14:textId="6997415B" w:rsidR="0029610A" w:rsidRPr="00DF5755" w:rsidRDefault="0029610A" w:rsidP="0029610A">
      <w:pPr>
        <w:pStyle w:val="ListParagraph"/>
        <w:numPr>
          <w:ilvl w:val="0"/>
          <w:numId w:val="9"/>
        </w:numPr>
        <w:spacing w:after="0" w:line="240" w:lineRule="auto"/>
        <w:jc w:val="both"/>
        <w:rPr>
          <w:rFonts w:ascii="Aptos" w:hAnsi="Aptos" w:cstheme="minorHAnsi"/>
          <w:bCs/>
        </w:rPr>
      </w:pPr>
      <w:r w:rsidRPr="00DF5755">
        <w:rPr>
          <w:rFonts w:ascii="Aptos" w:hAnsi="Aptos" w:cstheme="minorHAnsi"/>
          <w:bCs/>
        </w:rPr>
        <w:t>Μουσική βραδιά με τον λυράρη από τη Σητεία, Στράτο Τσιρακάκη και του</w:t>
      </w:r>
      <w:r>
        <w:rPr>
          <w:rFonts w:ascii="Aptos" w:hAnsi="Aptos" w:cstheme="minorHAnsi"/>
          <w:bCs/>
        </w:rPr>
        <w:t>ς</w:t>
      </w:r>
      <w:r w:rsidRPr="00DF5755">
        <w:rPr>
          <w:rFonts w:ascii="Aptos" w:hAnsi="Aptos" w:cstheme="minorHAnsi"/>
          <w:bCs/>
        </w:rPr>
        <w:t xml:space="preserve"> Γιώργο Σέρφα στα πλήκτρα, Φώτη Ελιαμό στα κρουστά και Απ</w:t>
      </w:r>
      <w:r>
        <w:rPr>
          <w:rFonts w:ascii="Aptos" w:hAnsi="Aptos" w:cstheme="minorHAnsi"/>
          <w:bCs/>
        </w:rPr>
        <w:t>ό</w:t>
      </w:r>
      <w:r w:rsidRPr="00DF5755">
        <w:rPr>
          <w:rFonts w:ascii="Aptos" w:hAnsi="Aptos" w:cstheme="minorHAnsi"/>
          <w:bCs/>
        </w:rPr>
        <w:t>στ</w:t>
      </w:r>
      <w:r>
        <w:rPr>
          <w:rFonts w:ascii="Aptos" w:hAnsi="Aptos" w:cstheme="minorHAnsi"/>
          <w:bCs/>
        </w:rPr>
        <w:t>ο</w:t>
      </w:r>
      <w:r w:rsidRPr="00DF5755">
        <w:rPr>
          <w:rFonts w:ascii="Aptos" w:hAnsi="Aptos" w:cstheme="minorHAnsi"/>
          <w:bCs/>
        </w:rPr>
        <w:t>λο Ξεπαπαδάκη στο λαούτο. Τη Χάλκη εκπροσώπησε μουσικά ο λαουτίστας Μπίνης Ζαμπ</w:t>
      </w:r>
      <w:r w:rsidR="00D24E13">
        <w:rPr>
          <w:rFonts w:ascii="Aptos" w:hAnsi="Aptos" w:cstheme="minorHAnsi"/>
          <w:bCs/>
        </w:rPr>
        <w:t>ε</w:t>
      </w:r>
      <w:r w:rsidRPr="00DF5755">
        <w:rPr>
          <w:rFonts w:ascii="Aptos" w:hAnsi="Aptos" w:cstheme="minorHAnsi"/>
          <w:bCs/>
        </w:rPr>
        <w:t>το</w:t>
      </w:r>
      <w:r w:rsidR="00D24E13">
        <w:rPr>
          <w:rFonts w:ascii="Aptos" w:hAnsi="Aptos" w:cstheme="minorHAnsi"/>
          <w:bCs/>
        </w:rPr>
        <w:t>ύ</w:t>
      </w:r>
      <w:r w:rsidRPr="00DF5755">
        <w:rPr>
          <w:rFonts w:ascii="Aptos" w:hAnsi="Aptos" w:cstheme="minorHAnsi"/>
          <w:bCs/>
        </w:rPr>
        <w:t>λας</w:t>
      </w:r>
      <w:r>
        <w:rPr>
          <w:rFonts w:ascii="Aptos" w:hAnsi="Aptos" w:cstheme="minorHAnsi"/>
          <w:bCs/>
        </w:rPr>
        <w:t>.</w:t>
      </w:r>
    </w:p>
    <w:p w14:paraId="3C8E756B" w14:textId="2B55C0C8" w:rsidR="0029610A" w:rsidRPr="003E2643" w:rsidRDefault="0029610A" w:rsidP="003E2643">
      <w:pPr>
        <w:spacing w:after="0" w:line="240" w:lineRule="auto"/>
        <w:ind w:left="720"/>
        <w:jc w:val="both"/>
        <w:rPr>
          <w:rFonts w:ascii="Aptos" w:hAnsi="Aptos" w:cstheme="minorHAnsi"/>
          <w:bCs/>
        </w:rPr>
      </w:pPr>
      <w:r>
        <w:rPr>
          <w:rFonts w:ascii="Aptos" w:hAnsi="Aptos" w:cstheme="minorHAnsi"/>
          <w:bCs/>
        </w:rPr>
        <w:t>Την Ορχήστρα «</w:t>
      </w:r>
      <w:r w:rsidRPr="00DF5755">
        <w:rPr>
          <w:rFonts w:ascii="Aptos" w:hAnsi="Aptos" w:cstheme="minorHAnsi"/>
          <w:bCs/>
        </w:rPr>
        <w:t>συν</w:t>
      </w:r>
      <w:r>
        <w:rPr>
          <w:rFonts w:ascii="Aptos" w:hAnsi="Aptos" w:cstheme="minorHAnsi"/>
          <w:bCs/>
        </w:rPr>
        <w:t>ό</w:t>
      </w:r>
      <w:r w:rsidRPr="00DF5755">
        <w:rPr>
          <w:rFonts w:ascii="Aptos" w:hAnsi="Aptos" w:cstheme="minorHAnsi"/>
          <w:bCs/>
        </w:rPr>
        <w:t>δευ</w:t>
      </w:r>
      <w:r>
        <w:rPr>
          <w:rFonts w:ascii="Aptos" w:hAnsi="Aptos" w:cstheme="minorHAnsi"/>
          <w:bCs/>
        </w:rPr>
        <w:t>σαν»</w:t>
      </w:r>
      <w:r w:rsidRPr="00DF5755">
        <w:rPr>
          <w:rFonts w:ascii="Aptos" w:hAnsi="Aptos" w:cstheme="minorHAnsi"/>
          <w:bCs/>
        </w:rPr>
        <w:t xml:space="preserve"> </w:t>
      </w:r>
      <w:r>
        <w:rPr>
          <w:rFonts w:ascii="Aptos" w:hAnsi="Aptos" w:cstheme="minorHAnsi"/>
          <w:bCs/>
        </w:rPr>
        <w:t>παραδοσιακοί χοροί από</w:t>
      </w:r>
      <w:r w:rsidR="003E2643">
        <w:rPr>
          <w:rFonts w:ascii="Aptos" w:hAnsi="Aptos" w:cstheme="minorHAnsi"/>
          <w:bCs/>
        </w:rPr>
        <w:t xml:space="preserve"> η</w:t>
      </w:r>
      <w:r w:rsidRPr="003E2643">
        <w:rPr>
          <w:rFonts w:ascii="Aptos" w:hAnsi="Aptos" w:cstheme="minorHAnsi"/>
          <w:bCs/>
        </w:rPr>
        <w:t>η χορευτική ομάδα «Οι Σταυραετοί» της Αδελφότητας Κρητών Ρόδου,</w:t>
      </w:r>
      <w:r w:rsidR="003E2643">
        <w:rPr>
          <w:rFonts w:ascii="Aptos" w:hAnsi="Aptos" w:cstheme="minorHAnsi"/>
          <w:bCs/>
        </w:rPr>
        <w:t xml:space="preserve"> τ</w:t>
      </w:r>
      <w:r w:rsidRPr="00AB4138">
        <w:rPr>
          <w:rFonts w:ascii="Aptos" w:hAnsi="Aptos" w:cstheme="minorHAnsi"/>
          <w:bCs/>
        </w:rPr>
        <w:t>ο</w:t>
      </w:r>
      <w:r>
        <w:rPr>
          <w:rFonts w:ascii="Aptos" w:hAnsi="Aptos" w:cstheme="minorHAnsi"/>
          <w:bCs/>
        </w:rPr>
        <w:t>ν</w:t>
      </w:r>
      <w:r w:rsidRPr="00AB4138">
        <w:rPr>
          <w:rFonts w:ascii="Aptos" w:hAnsi="Aptos" w:cstheme="minorHAnsi"/>
          <w:bCs/>
        </w:rPr>
        <w:t xml:space="preserve"> Σ</w:t>
      </w:r>
      <w:r>
        <w:rPr>
          <w:rFonts w:ascii="Aptos" w:hAnsi="Aptos" w:cstheme="minorHAnsi"/>
          <w:bCs/>
        </w:rPr>
        <w:t>ύ</w:t>
      </w:r>
      <w:r w:rsidRPr="00AB4138">
        <w:rPr>
          <w:rFonts w:ascii="Aptos" w:hAnsi="Aptos" w:cstheme="minorHAnsi"/>
          <w:bCs/>
        </w:rPr>
        <w:t>λλογο Χαλκιτών Ρόδου «ο Άγιος Ιωάννης»,</w:t>
      </w:r>
      <w:r w:rsidR="003E2643">
        <w:rPr>
          <w:rFonts w:ascii="Aptos" w:hAnsi="Aptos" w:cstheme="minorHAnsi"/>
          <w:bCs/>
        </w:rPr>
        <w:t xml:space="preserve"> τ</w:t>
      </w:r>
      <w:r w:rsidRPr="003E2643">
        <w:rPr>
          <w:rFonts w:ascii="Aptos" w:hAnsi="Aptos" w:cstheme="minorHAnsi"/>
          <w:bCs/>
        </w:rPr>
        <w:t>ον Πολιτιστικό Σύλλογο Χάλκης « Το Μύρτος» και</w:t>
      </w:r>
      <w:r w:rsidR="003E2643">
        <w:rPr>
          <w:rFonts w:ascii="Aptos" w:hAnsi="Aptos" w:cstheme="minorHAnsi"/>
          <w:bCs/>
        </w:rPr>
        <w:t xml:space="preserve"> τ</w:t>
      </w:r>
      <w:r w:rsidRPr="003E2643">
        <w:rPr>
          <w:rFonts w:ascii="Aptos" w:hAnsi="Aptos" w:cstheme="minorHAnsi"/>
          <w:bCs/>
        </w:rPr>
        <w:t>η χορευτική ομάδα «Γλέντι».</w:t>
      </w:r>
    </w:p>
    <w:p w14:paraId="4C5C65BC" w14:textId="77777777" w:rsidR="00BB5DB1" w:rsidRPr="00690476" w:rsidRDefault="00BB5DB1" w:rsidP="00AE58CB">
      <w:pPr>
        <w:spacing w:after="0"/>
        <w:jc w:val="both"/>
        <w:rPr>
          <w:rFonts w:ascii="Aptos" w:hAnsi="Aptos" w:cstheme="minorHAnsi"/>
          <w:bCs/>
        </w:rPr>
      </w:pPr>
    </w:p>
    <w:p w14:paraId="0FB7A947" w14:textId="7EBB4AF7" w:rsidR="00BB5DB1" w:rsidRPr="00690476" w:rsidRDefault="00BB5DB1" w:rsidP="00AE58CB">
      <w:pPr>
        <w:spacing w:after="0"/>
        <w:jc w:val="both"/>
        <w:rPr>
          <w:rFonts w:ascii="Aptos" w:hAnsi="Aptos" w:cstheme="minorHAnsi"/>
          <w:bCs/>
          <w:i/>
          <w:iCs/>
        </w:rPr>
      </w:pPr>
      <w:r w:rsidRPr="00690476">
        <w:rPr>
          <w:rFonts w:ascii="Aptos" w:hAnsi="Aptos" w:cstheme="minorHAnsi"/>
          <w:bCs/>
          <w:i/>
          <w:iCs/>
        </w:rPr>
        <w:t>Θερμές ευχαριστίες στους προέδρους, τα συμβούλια και τα μέλη όλων των παραπάνω συλλόγων και φορέων για την εξαιρετική συνεργασία.</w:t>
      </w:r>
    </w:p>
    <w:p w14:paraId="216E29B0" w14:textId="77777777" w:rsidR="00BB5DB1" w:rsidRPr="00690476" w:rsidRDefault="00BB5DB1" w:rsidP="00AE58CB">
      <w:pPr>
        <w:spacing w:after="0"/>
        <w:jc w:val="both"/>
        <w:rPr>
          <w:rFonts w:ascii="Aptos" w:hAnsi="Aptos" w:cstheme="minorHAnsi"/>
          <w:b/>
          <w:u w:val="single"/>
        </w:rPr>
      </w:pPr>
    </w:p>
    <w:p w14:paraId="527E19CA" w14:textId="0CB02438" w:rsidR="00093ADB" w:rsidRPr="006E0F2F" w:rsidRDefault="00093ADB" w:rsidP="00AE58CB">
      <w:pPr>
        <w:spacing w:after="0"/>
        <w:jc w:val="both"/>
        <w:rPr>
          <w:rFonts w:ascii="Aptos" w:hAnsi="Aptos" w:cstheme="minorHAnsi"/>
          <w:b/>
          <w:i/>
          <w:iCs/>
          <w:color w:val="4472C4" w:themeColor="accent1"/>
        </w:rPr>
      </w:pPr>
      <w:r w:rsidRPr="006E0F2F">
        <w:rPr>
          <w:rFonts w:ascii="Aptos" w:hAnsi="Aptos" w:cstheme="minorHAnsi"/>
          <w:b/>
          <w:i/>
          <w:iCs/>
          <w:color w:val="4472C4" w:themeColor="accent1"/>
        </w:rPr>
        <w:t>Το καλοκαίρι όμως συνεχίζεται με πληθώρα εκδηλώσεων που</w:t>
      </w:r>
      <w:r w:rsidR="007951E4" w:rsidRPr="006E0F2F">
        <w:rPr>
          <w:rFonts w:ascii="Aptos" w:hAnsi="Aptos" w:cstheme="minorHAnsi"/>
          <w:b/>
          <w:i/>
          <w:iCs/>
          <w:color w:val="4472C4" w:themeColor="accent1"/>
        </w:rPr>
        <w:t xml:space="preserve"> απευθύνονται σε μικρούς και μεγάλους!</w:t>
      </w:r>
    </w:p>
    <w:p w14:paraId="18C32510" w14:textId="77777777" w:rsidR="00BB5DB1" w:rsidRPr="00FB05F7" w:rsidRDefault="00BB5DB1" w:rsidP="00AE58CB">
      <w:pPr>
        <w:spacing w:after="0"/>
        <w:jc w:val="both"/>
        <w:rPr>
          <w:rFonts w:ascii="Aptos" w:hAnsi="Aptos" w:cstheme="minorHAnsi"/>
          <w:b/>
          <w:color w:val="4472C4" w:themeColor="accent1"/>
          <w:u w:val="single"/>
        </w:rPr>
      </w:pPr>
    </w:p>
    <w:p w14:paraId="616732D6" w14:textId="153DEE40" w:rsidR="00FB05F7" w:rsidRPr="00FE1BC0" w:rsidRDefault="007951E4" w:rsidP="00AE58CB">
      <w:pPr>
        <w:spacing w:after="0"/>
        <w:jc w:val="both"/>
        <w:rPr>
          <w:rFonts w:ascii="Aptos" w:hAnsi="Aptos" w:cstheme="minorHAnsi"/>
          <w:bCs/>
          <w:color w:val="70AD47" w:themeColor="accent6"/>
        </w:rPr>
      </w:pPr>
      <w:r w:rsidRPr="00FE1BC0">
        <w:rPr>
          <w:rFonts w:ascii="Aptos" w:hAnsi="Aptos" w:cstheme="minorHAnsi"/>
          <w:b/>
          <w:color w:val="70AD47" w:themeColor="accent6"/>
        </w:rPr>
        <w:t xml:space="preserve">Φέτος, για πρώτη φορά, είμαστε «Μαζί για κάθε βόλτα»! </w:t>
      </w:r>
      <w:r w:rsidR="00FB05F7" w:rsidRPr="00FE1BC0">
        <w:rPr>
          <w:rFonts w:ascii="Aptos" w:hAnsi="Aptos" w:cstheme="minorHAnsi"/>
          <w:bCs/>
          <w:color w:val="70AD47" w:themeColor="accent6"/>
        </w:rPr>
        <w:t xml:space="preserve">Για να μπορέσουμε να </w:t>
      </w:r>
      <w:r w:rsidR="004B22DC" w:rsidRPr="00FE1BC0">
        <w:rPr>
          <w:rFonts w:ascii="Aptos" w:hAnsi="Aptos" w:cstheme="minorHAnsi"/>
          <w:bCs/>
          <w:color w:val="70AD47" w:themeColor="accent6"/>
        </w:rPr>
        <w:t xml:space="preserve">στηρίξουμε την έξοδο από το σπίτι και να </w:t>
      </w:r>
      <w:r w:rsidR="00FB05F7" w:rsidRPr="00FE1BC0">
        <w:rPr>
          <w:rFonts w:ascii="Aptos" w:hAnsi="Aptos" w:cstheme="minorHAnsi"/>
          <w:bCs/>
          <w:color w:val="70AD47" w:themeColor="accent6"/>
        </w:rPr>
        <w:t xml:space="preserve">εξασφαλίσουμε την </w:t>
      </w:r>
      <w:r w:rsidR="004B22DC" w:rsidRPr="00FE1BC0">
        <w:rPr>
          <w:rFonts w:ascii="Aptos" w:hAnsi="Aptos" w:cstheme="minorHAnsi"/>
          <w:bCs/>
          <w:color w:val="70AD47" w:themeColor="accent6"/>
        </w:rPr>
        <w:t xml:space="preserve">ίση </w:t>
      </w:r>
      <w:r w:rsidR="00FB05F7" w:rsidRPr="00FE1BC0">
        <w:rPr>
          <w:rFonts w:ascii="Aptos" w:hAnsi="Aptos" w:cstheme="minorHAnsi"/>
          <w:bCs/>
          <w:color w:val="70AD47" w:themeColor="accent6"/>
        </w:rPr>
        <w:t xml:space="preserve">πρόσβαση όλων των πολιτών </w:t>
      </w:r>
      <w:r w:rsidR="004B22DC" w:rsidRPr="00FE1BC0">
        <w:rPr>
          <w:rFonts w:ascii="Aptos" w:hAnsi="Aptos" w:cstheme="minorHAnsi"/>
          <w:bCs/>
          <w:color w:val="70AD47" w:themeColor="accent6"/>
        </w:rPr>
        <w:t xml:space="preserve">στην πολιτιστική </w:t>
      </w:r>
      <w:r w:rsidR="006E0F2F" w:rsidRPr="00FE1BC0">
        <w:rPr>
          <w:rFonts w:ascii="Aptos" w:hAnsi="Aptos" w:cstheme="minorHAnsi"/>
          <w:bCs/>
          <w:color w:val="70AD47" w:themeColor="accent6"/>
        </w:rPr>
        <w:t xml:space="preserve">και κοινωνική </w:t>
      </w:r>
      <w:r w:rsidR="004B22DC" w:rsidRPr="00FE1BC0">
        <w:rPr>
          <w:rFonts w:ascii="Aptos" w:hAnsi="Aptos" w:cstheme="minorHAnsi"/>
          <w:bCs/>
          <w:color w:val="70AD47" w:themeColor="accent6"/>
        </w:rPr>
        <w:t>ζωή του νησιού μας</w:t>
      </w:r>
      <w:r w:rsidRPr="00FE1BC0">
        <w:rPr>
          <w:rFonts w:ascii="Aptos" w:hAnsi="Aptos" w:cstheme="minorHAnsi"/>
          <w:bCs/>
          <w:color w:val="70AD47" w:themeColor="accent6"/>
        </w:rPr>
        <w:t>,</w:t>
      </w:r>
      <w:r w:rsidR="00FB05F7" w:rsidRPr="00FE1BC0">
        <w:rPr>
          <w:rFonts w:ascii="Aptos" w:hAnsi="Aptos" w:cstheme="minorHAnsi"/>
          <w:bCs/>
          <w:color w:val="70AD47" w:themeColor="accent6"/>
        </w:rPr>
        <w:t xml:space="preserve"> </w:t>
      </w:r>
      <w:r w:rsidR="004B22DC" w:rsidRPr="00FE1BC0">
        <w:rPr>
          <w:rFonts w:ascii="Aptos" w:hAnsi="Aptos" w:cstheme="minorHAnsi"/>
          <w:bCs/>
          <w:color w:val="70AD47" w:themeColor="accent6"/>
        </w:rPr>
        <w:t xml:space="preserve">ξεκινούμε </w:t>
      </w:r>
      <w:r w:rsidR="006E0F2F" w:rsidRPr="00FE1BC0">
        <w:rPr>
          <w:rFonts w:ascii="Aptos" w:hAnsi="Aptos" w:cstheme="minorHAnsi"/>
          <w:b/>
          <w:color w:val="70AD47" w:themeColor="accent6"/>
        </w:rPr>
        <w:t xml:space="preserve">από τη </w:t>
      </w:r>
      <w:r w:rsidR="008A75C7">
        <w:rPr>
          <w:rFonts w:ascii="Aptos" w:hAnsi="Aptos" w:cstheme="minorHAnsi"/>
          <w:b/>
          <w:color w:val="70AD47" w:themeColor="accent6"/>
        </w:rPr>
        <w:t>Δευτέρα</w:t>
      </w:r>
      <w:r w:rsidR="006E0F2F" w:rsidRPr="00FE1BC0">
        <w:rPr>
          <w:rFonts w:ascii="Aptos" w:hAnsi="Aptos" w:cstheme="minorHAnsi"/>
          <w:b/>
          <w:color w:val="70AD47" w:themeColor="accent6"/>
        </w:rPr>
        <w:t xml:space="preserve"> 1</w:t>
      </w:r>
      <w:r w:rsidR="008A75C7">
        <w:rPr>
          <w:rFonts w:ascii="Aptos" w:hAnsi="Aptos" w:cstheme="minorHAnsi"/>
          <w:b/>
          <w:color w:val="70AD47" w:themeColor="accent6"/>
        </w:rPr>
        <w:t>4</w:t>
      </w:r>
      <w:r w:rsidR="006E0F2F" w:rsidRPr="00FE1BC0">
        <w:rPr>
          <w:rFonts w:ascii="Aptos" w:hAnsi="Aptos" w:cstheme="minorHAnsi"/>
          <w:b/>
          <w:color w:val="70AD47" w:themeColor="accent6"/>
        </w:rPr>
        <w:t xml:space="preserve"> Ιουλίου</w:t>
      </w:r>
      <w:r w:rsidR="006E0F2F" w:rsidRPr="00FE1BC0">
        <w:rPr>
          <w:rFonts w:ascii="Aptos" w:hAnsi="Aptos" w:cstheme="minorHAnsi"/>
          <w:bCs/>
          <w:color w:val="70AD47" w:themeColor="accent6"/>
        </w:rPr>
        <w:t xml:space="preserve"> μια νέα πρωτοβουλία.</w:t>
      </w:r>
      <w:r w:rsidR="006E0F2F" w:rsidRPr="00FE1BC0">
        <w:rPr>
          <w:rFonts w:ascii="Aptos" w:hAnsi="Aptos" w:cstheme="minorHAnsi"/>
          <w:b/>
          <w:color w:val="70AD47" w:themeColor="accent6"/>
        </w:rPr>
        <w:t xml:space="preserve"> </w:t>
      </w:r>
      <w:r w:rsidR="006E0F2F" w:rsidRPr="00FE1BC0">
        <w:rPr>
          <w:rFonts w:ascii="Aptos" w:hAnsi="Aptos" w:cstheme="minorHAnsi"/>
          <w:bCs/>
          <w:color w:val="70AD47" w:themeColor="accent6"/>
        </w:rPr>
        <w:t xml:space="preserve">Το ηλεκτροκίνητο αυτοκινητάκι του Δήμου </w:t>
      </w:r>
      <w:r w:rsidR="006E0F2F" w:rsidRPr="00FE1BC0">
        <w:rPr>
          <w:rFonts w:ascii="Aptos" w:hAnsi="Aptos" w:cstheme="minorHAnsi"/>
          <w:b/>
          <w:color w:val="70AD47" w:themeColor="accent6"/>
        </w:rPr>
        <w:t>θα προσφέρει, σε όσους χρειάζονται μια μικρή «ώθηση», ένα δρομολόγιο στο ακριβές κάθε ώρας προς και από την Πιάτσα</w:t>
      </w:r>
      <w:r w:rsidR="006E0F2F" w:rsidRPr="00FE1BC0">
        <w:rPr>
          <w:rFonts w:ascii="Aptos" w:hAnsi="Aptos" w:cstheme="minorHAnsi"/>
          <w:bCs/>
          <w:color w:val="70AD47" w:themeColor="accent6"/>
        </w:rPr>
        <w:t xml:space="preserve"> (μπροστά στο φούρνο). Η παροχή αφορά αποκλειστικά </w:t>
      </w:r>
      <w:r w:rsidR="006E0F2F" w:rsidRPr="00FE1BC0">
        <w:rPr>
          <w:rFonts w:ascii="Aptos" w:hAnsi="Aptos" w:cstheme="minorHAnsi"/>
          <w:bCs/>
          <w:color w:val="70AD47" w:themeColor="accent6"/>
          <w:u w:val="single"/>
        </w:rPr>
        <w:t>μόνιμους κατοίκους της Χάλκης και γίνεται κατόπιν δήλωσης συμμετοχής</w:t>
      </w:r>
      <w:r w:rsidR="006E0F2F" w:rsidRPr="00FE1BC0">
        <w:rPr>
          <w:rFonts w:ascii="Aptos" w:hAnsi="Aptos" w:cstheme="minorHAnsi"/>
          <w:bCs/>
          <w:color w:val="70AD47" w:themeColor="accent6"/>
        </w:rPr>
        <w:t xml:space="preserve"> στα τηλ. 22463-60200, 60209 </w:t>
      </w:r>
      <w:r w:rsidR="00FE1BC0">
        <w:rPr>
          <w:rFonts w:ascii="Aptos" w:hAnsi="Aptos" w:cstheme="minorHAnsi"/>
          <w:bCs/>
          <w:color w:val="70AD47" w:themeColor="accent6"/>
        </w:rPr>
        <w:t>ή</w:t>
      </w:r>
      <w:r w:rsidR="006E0F2F" w:rsidRPr="00FE1BC0">
        <w:rPr>
          <w:rFonts w:ascii="Aptos" w:hAnsi="Aptos" w:cstheme="minorHAnsi"/>
          <w:bCs/>
          <w:color w:val="70AD47" w:themeColor="accent6"/>
        </w:rPr>
        <w:t xml:space="preserve"> στο </w:t>
      </w:r>
      <w:r w:rsidR="006E0F2F" w:rsidRPr="00FE1BC0">
        <w:rPr>
          <w:rFonts w:ascii="Aptos" w:hAnsi="Aptos" w:cstheme="minorHAnsi"/>
          <w:bCs/>
          <w:color w:val="70AD47" w:themeColor="accent6"/>
          <w:lang w:val="en-US"/>
        </w:rPr>
        <w:t>email</w:t>
      </w:r>
      <w:r w:rsidR="006E0F2F" w:rsidRPr="00FE1BC0">
        <w:rPr>
          <w:rFonts w:ascii="Aptos" w:hAnsi="Aptos" w:cstheme="minorHAnsi"/>
          <w:bCs/>
          <w:color w:val="70AD47" w:themeColor="accent6"/>
        </w:rPr>
        <w:t xml:space="preserve">: </w:t>
      </w:r>
      <w:hyperlink r:id="rId6" w:history="1">
        <w:r w:rsidR="006E0F2F" w:rsidRPr="00FE1BC0">
          <w:rPr>
            <w:rStyle w:val="Hyperlink"/>
            <w:rFonts w:ascii="Aptos" w:hAnsi="Aptos" w:cstheme="minorHAnsi"/>
            <w:bCs/>
            <w:color w:val="70AD47" w:themeColor="accent6"/>
            <w:lang w:val="en-US"/>
          </w:rPr>
          <w:t>info</w:t>
        </w:r>
        <w:r w:rsidR="006E0F2F" w:rsidRPr="00FE1BC0">
          <w:rPr>
            <w:rStyle w:val="Hyperlink"/>
            <w:rFonts w:ascii="Aptos" w:hAnsi="Aptos" w:cstheme="minorHAnsi"/>
            <w:bCs/>
            <w:color w:val="70AD47" w:themeColor="accent6"/>
          </w:rPr>
          <w:t>@</w:t>
        </w:r>
        <w:r w:rsidR="006E0F2F" w:rsidRPr="00FE1BC0">
          <w:rPr>
            <w:rStyle w:val="Hyperlink"/>
            <w:rFonts w:ascii="Aptos" w:hAnsi="Aptos" w:cstheme="minorHAnsi"/>
            <w:bCs/>
            <w:color w:val="70AD47" w:themeColor="accent6"/>
            <w:lang w:val="en-US"/>
          </w:rPr>
          <w:t>polytonality</w:t>
        </w:r>
        <w:r w:rsidR="006E0F2F" w:rsidRPr="00FE1BC0">
          <w:rPr>
            <w:rStyle w:val="Hyperlink"/>
            <w:rFonts w:ascii="Aptos" w:hAnsi="Aptos" w:cstheme="minorHAnsi"/>
            <w:bCs/>
            <w:color w:val="70AD47" w:themeColor="accent6"/>
          </w:rPr>
          <w:t>.</w:t>
        </w:r>
        <w:r w:rsidR="006E0F2F" w:rsidRPr="00FE1BC0">
          <w:rPr>
            <w:rStyle w:val="Hyperlink"/>
            <w:rFonts w:ascii="Aptos" w:hAnsi="Aptos" w:cstheme="minorHAnsi"/>
            <w:bCs/>
            <w:color w:val="70AD47" w:themeColor="accent6"/>
            <w:lang w:val="en-US"/>
          </w:rPr>
          <w:t>gr</w:t>
        </w:r>
      </w:hyperlink>
    </w:p>
    <w:p w14:paraId="4ABB75FB" w14:textId="77777777" w:rsidR="006E0F2F" w:rsidRPr="006E0F2F" w:rsidRDefault="006E0F2F" w:rsidP="00AE58CB">
      <w:pPr>
        <w:spacing w:after="0"/>
        <w:jc w:val="both"/>
        <w:rPr>
          <w:rFonts w:ascii="Aptos" w:hAnsi="Aptos" w:cstheme="minorHAnsi"/>
          <w:b/>
          <w:i/>
          <w:iCs/>
          <w:color w:val="70AD47" w:themeColor="accent6"/>
        </w:rPr>
      </w:pPr>
    </w:p>
    <w:p w14:paraId="6D74076F" w14:textId="77777777" w:rsidR="00FB05F7" w:rsidRPr="00FB05F7" w:rsidRDefault="00FB05F7" w:rsidP="00AE58CB">
      <w:pPr>
        <w:spacing w:after="0"/>
        <w:jc w:val="both"/>
        <w:rPr>
          <w:rFonts w:ascii="Aptos" w:hAnsi="Aptos" w:cstheme="minorHAnsi"/>
          <w:b/>
          <w:color w:val="4472C4" w:themeColor="accent1"/>
          <w:u w:val="single"/>
        </w:rPr>
      </w:pPr>
    </w:p>
    <w:p w14:paraId="067B8E11" w14:textId="1403F07A" w:rsidR="00C71223" w:rsidRPr="00690476" w:rsidRDefault="00EA13DB" w:rsidP="00AE58CB">
      <w:pPr>
        <w:spacing w:after="0"/>
        <w:jc w:val="both"/>
        <w:rPr>
          <w:rFonts w:ascii="Aptos" w:hAnsi="Aptos" w:cstheme="minorHAnsi"/>
          <w:b/>
          <w:color w:val="4472C4" w:themeColor="accent1"/>
          <w:u w:val="single"/>
        </w:rPr>
      </w:pPr>
      <w:r>
        <w:rPr>
          <w:rFonts w:ascii="Aptos" w:hAnsi="Aptos" w:cstheme="minorHAnsi"/>
          <w:b/>
          <w:bCs/>
          <w:color w:val="4472C4" w:themeColor="accent1"/>
          <w:u w:val="single"/>
        </w:rPr>
        <w:t xml:space="preserve">Δευτέρα, </w:t>
      </w:r>
      <w:r w:rsidR="00F65A8D" w:rsidRPr="00690476">
        <w:rPr>
          <w:rFonts w:ascii="Aptos" w:hAnsi="Aptos" w:cstheme="minorHAnsi"/>
          <w:b/>
          <w:bCs/>
          <w:color w:val="4472C4" w:themeColor="accent1"/>
          <w:u w:val="single"/>
        </w:rPr>
        <w:t>21/7/2025</w:t>
      </w:r>
      <w:r w:rsidR="00CB513E" w:rsidRPr="00690476">
        <w:rPr>
          <w:rFonts w:ascii="Aptos" w:hAnsi="Aptos" w:cstheme="minorHAnsi"/>
          <w:b/>
          <w:bCs/>
          <w:color w:val="4472C4" w:themeColor="accent1"/>
        </w:rPr>
        <w:t>, Λιμάνι Χάλκης – ώρα 21.00</w:t>
      </w:r>
    </w:p>
    <w:p w14:paraId="5B2113E9" w14:textId="1F9B9791" w:rsidR="00024CA3" w:rsidRPr="007951E4" w:rsidRDefault="00024CA3" w:rsidP="00AE58CB">
      <w:pPr>
        <w:spacing w:after="0"/>
        <w:jc w:val="both"/>
        <w:rPr>
          <w:rFonts w:ascii="Aptos" w:hAnsi="Aptos" w:cstheme="minorHAnsi"/>
          <w:b/>
          <w:bCs/>
          <w:i/>
          <w:iCs/>
          <w:color w:val="4472C4" w:themeColor="accent1"/>
        </w:rPr>
      </w:pPr>
      <w:r w:rsidRPr="007951E4">
        <w:rPr>
          <w:rFonts w:ascii="Aptos" w:hAnsi="Aptos" w:cstheme="minorHAnsi"/>
          <w:b/>
          <w:bCs/>
          <w:i/>
          <w:iCs/>
          <w:color w:val="4472C4" w:themeColor="accent1"/>
        </w:rPr>
        <w:t>Στα βήματα της Ευανθίας Ρεμπούτσικα</w:t>
      </w:r>
    </w:p>
    <w:p w14:paraId="32E51629" w14:textId="16F3808B" w:rsidR="00024CA3" w:rsidRPr="00690476" w:rsidRDefault="00024CA3" w:rsidP="00AE58CB">
      <w:pPr>
        <w:spacing w:after="0"/>
        <w:jc w:val="both"/>
        <w:rPr>
          <w:rFonts w:ascii="Aptos" w:hAnsi="Aptos" w:cstheme="minorHAnsi"/>
          <w:bCs/>
        </w:rPr>
      </w:pPr>
      <w:r w:rsidRPr="00690476">
        <w:rPr>
          <w:rFonts w:ascii="Aptos" w:hAnsi="Aptos" w:cstheme="minorHAnsi"/>
          <w:bCs/>
        </w:rPr>
        <w:t xml:space="preserve">Μία εκπληκτική μουσική βραδιά ήταν το επιστέγασμα του πολιτιστικού προγράμματος “Στα βήματα της Ευανθίας Ρεμπούτσικα”, το οποίο εξελίχθηκε κατά το τρέχον σχολικό έτος 2024-25 στο Μουσικό Σχολείο Ρόδου υπό τους εμπνευσμένους εκπαιδευτικούς Θεοδοσία Σαρρή, Έβελυν Χώχου και Ευάγγελο Μάνδηλα. Το πρόγραμμα </w:t>
      </w:r>
      <w:r w:rsidR="00F47580" w:rsidRPr="00690476">
        <w:rPr>
          <w:rFonts w:ascii="Aptos" w:hAnsi="Aptos" w:cstheme="minorHAnsi"/>
          <w:bCs/>
        </w:rPr>
        <w:t xml:space="preserve">που </w:t>
      </w:r>
      <w:r w:rsidRPr="00690476">
        <w:rPr>
          <w:rFonts w:ascii="Aptos" w:hAnsi="Aptos" w:cstheme="minorHAnsi"/>
          <w:bCs/>
        </w:rPr>
        <w:t xml:space="preserve">παρουσιάστηκε </w:t>
      </w:r>
      <w:r w:rsidR="00F47580" w:rsidRPr="00690476">
        <w:rPr>
          <w:rFonts w:ascii="Aptos" w:hAnsi="Aptos" w:cstheme="minorHAnsi"/>
          <w:bCs/>
        </w:rPr>
        <w:t xml:space="preserve">στις </w:t>
      </w:r>
      <w:r w:rsidRPr="00690476">
        <w:rPr>
          <w:rFonts w:ascii="Aptos" w:hAnsi="Aptos" w:cstheme="minorHAnsi"/>
          <w:bCs/>
        </w:rPr>
        <w:t>14 Ιουνίου 2025</w:t>
      </w:r>
      <w:r w:rsidR="00F47580" w:rsidRPr="00690476">
        <w:rPr>
          <w:rFonts w:ascii="Aptos" w:hAnsi="Aptos" w:cstheme="minorHAnsi"/>
          <w:bCs/>
        </w:rPr>
        <w:t xml:space="preserve"> στη Ρόδο, συνεχίζει τη </w:t>
      </w:r>
      <w:r w:rsidR="00CB03D2" w:rsidRPr="00690476">
        <w:rPr>
          <w:rFonts w:ascii="Aptos" w:hAnsi="Aptos" w:cstheme="minorHAnsi"/>
          <w:bCs/>
        </w:rPr>
        <w:t xml:space="preserve">«διαδρομή» του με πρώτη στάση </w:t>
      </w:r>
      <w:r w:rsidR="00F47580" w:rsidRPr="00690476">
        <w:rPr>
          <w:rFonts w:ascii="Aptos" w:hAnsi="Aptos" w:cstheme="minorHAnsi"/>
          <w:bCs/>
        </w:rPr>
        <w:t>τη Χάλκη.</w:t>
      </w:r>
    </w:p>
    <w:p w14:paraId="3EADE6CB" w14:textId="424DE768" w:rsidR="00CB03D2" w:rsidRPr="00690476" w:rsidRDefault="00024CA3" w:rsidP="00AE58CB">
      <w:pPr>
        <w:spacing w:after="0"/>
        <w:jc w:val="both"/>
        <w:rPr>
          <w:rFonts w:ascii="Aptos" w:hAnsi="Aptos" w:cstheme="minorHAnsi"/>
          <w:bCs/>
        </w:rPr>
      </w:pPr>
      <w:r w:rsidRPr="00690476">
        <w:rPr>
          <w:rFonts w:ascii="Aptos" w:hAnsi="Aptos" w:cstheme="minorHAnsi"/>
          <w:bCs/>
        </w:rPr>
        <w:t xml:space="preserve">Η πολυβραβευμένη διεθνούς φήμης Ελληνίδα συνθέτρια-βιολονίστα </w:t>
      </w:r>
      <w:r w:rsidR="00CB03D2" w:rsidRPr="00690476">
        <w:rPr>
          <w:rFonts w:ascii="Aptos" w:hAnsi="Aptos" w:cstheme="minorHAnsi"/>
          <w:b/>
        </w:rPr>
        <w:t xml:space="preserve">Ευανθία Ρεμπούτσικα </w:t>
      </w:r>
      <w:r w:rsidRPr="00D02099">
        <w:rPr>
          <w:rFonts w:ascii="Aptos" w:hAnsi="Aptos" w:cstheme="minorHAnsi"/>
          <w:bCs/>
        </w:rPr>
        <w:t xml:space="preserve">με τη συνοδεία </w:t>
      </w:r>
      <w:r w:rsidRPr="00690476">
        <w:rPr>
          <w:rFonts w:ascii="Aptos" w:hAnsi="Aptos" w:cstheme="minorHAnsi"/>
          <w:b/>
        </w:rPr>
        <w:t>12 νέων μουσικών – μαθητών του Μουσικού Σχολείου Ρόδου</w:t>
      </w:r>
      <w:r w:rsidRPr="00690476">
        <w:rPr>
          <w:rFonts w:ascii="Aptos" w:hAnsi="Aptos" w:cstheme="minorHAnsi"/>
          <w:bCs/>
        </w:rPr>
        <w:t xml:space="preserve"> θα μας ταξιδέψουν με τις μουσικές της δημιουργίες σε όλη την Ανατολική Μεσόγειο, ξεκινώντας από το Βόσπορο και τα παράλια της Μικρασίας και φτάνοντας μέχρι την Αλεξάνδρεια.</w:t>
      </w:r>
      <w:r w:rsidR="00CB03D2" w:rsidRPr="00690476">
        <w:rPr>
          <w:rFonts w:ascii="Aptos" w:hAnsi="Aptos" w:cstheme="minorHAnsi"/>
          <w:bCs/>
        </w:rPr>
        <w:t xml:space="preserve"> </w:t>
      </w:r>
    </w:p>
    <w:p w14:paraId="029ECE13" w14:textId="77777777" w:rsidR="00034BF9" w:rsidRPr="00034BF9" w:rsidRDefault="00034BF9" w:rsidP="00034BF9">
      <w:pPr>
        <w:spacing w:after="0"/>
        <w:jc w:val="both"/>
        <w:rPr>
          <w:rFonts w:ascii="Aptos" w:hAnsi="Aptos" w:cstheme="minorHAnsi"/>
          <w:bCs/>
        </w:rPr>
      </w:pPr>
      <w:r w:rsidRPr="00034BF9">
        <w:rPr>
          <w:rFonts w:ascii="Aptos" w:hAnsi="Aptos" w:cstheme="minorHAnsi"/>
          <w:bCs/>
        </w:rPr>
        <w:t xml:space="preserve">Η Ευανθία Ρεμπούτσικα γεννήθηκε και μεγάλωσε στην Κάτω Αχαΐα, στην Πάτρα. Ο πατέρας της ήταν ιδιοκτήτης ενός κινηματογράφου με το όνομα «Ρεξ» και η νεαρή Ευανθία απολάμβανε να ακούει την μουσική των ταινιών. Σε ηλικία έξι ετών άρχισε να σπουδάζει βιολί στο Ωδείο της Πάτρας. Συνέχισε τις σπουδές της στο Ωδείο Αθηνών και στο Ελληνικό Ωδείο και αργότερα στο Παρίσι στην École Normale </w:t>
      </w:r>
      <w:r w:rsidRPr="00034BF9">
        <w:rPr>
          <w:rFonts w:ascii="Aptos" w:hAnsi="Aptos" w:cstheme="minorHAnsi"/>
          <w:bCs/>
        </w:rPr>
        <w:lastRenderedPageBreak/>
        <w:t>de musique. Από μικρή έπαιζε με τον αδερφό και τις αδερφές της ως κουαρτέτο ταξιδεύοντας στην Ελλάδα και στο εξωτερικό.</w:t>
      </w:r>
    </w:p>
    <w:p w14:paraId="21545199" w14:textId="77777777" w:rsidR="00034BF9" w:rsidRPr="00034BF9" w:rsidRDefault="00034BF9" w:rsidP="00034BF9">
      <w:pPr>
        <w:spacing w:after="0"/>
        <w:jc w:val="both"/>
        <w:rPr>
          <w:rFonts w:ascii="Aptos" w:hAnsi="Aptos" w:cstheme="minorHAnsi"/>
          <w:bCs/>
        </w:rPr>
      </w:pPr>
      <w:r w:rsidRPr="00034BF9">
        <w:rPr>
          <w:rFonts w:ascii="Aptos" w:hAnsi="Aptos" w:cstheme="minorHAnsi"/>
          <w:bCs/>
        </w:rPr>
        <w:t>Η Ευανθία λατρεύει να συνθέτει μελωδίες που θα συνοδεύουν ιστορίες και καρέ σε ταινίες, ντοκιμαντέρ, τηλεοπτικές σειρές και θεατρικά. Οι μουσικές της έχουν αποσπάσει διεθνή βραβεία όπως ROME INTERNATIONAL MOVIE AWARDS, CANNES INDIES CINEMA AWARDS, Greek film festival of London, η World Soundtrack Academy την βραβεύει με το “Discovery of the Year 2006” για την ταινία «Babam ve oglum » του Çagan Irmak που επίσης βραβεύτηκε από το Πανεπιστήμιο του Βοσπόρου ως Soundtrack της χρονιάς.</w:t>
      </w:r>
    </w:p>
    <w:p w14:paraId="3ACB11E2" w14:textId="77777777" w:rsidR="00034BF9" w:rsidRPr="00034BF9" w:rsidRDefault="00034BF9" w:rsidP="00034BF9">
      <w:pPr>
        <w:spacing w:after="0"/>
        <w:jc w:val="both"/>
        <w:rPr>
          <w:rFonts w:ascii="Aptos" w:hAnsi="Aptos" w:cstheme="minorHAnsi"/>
          <w:bCs/>
        </w:rPr>
      </w:pPr>
      <w:r w:rsidRPr="00034BF9">
        <w:rPr>
          <w:rFonts w:ascii="Aptos" w:hAnsi="Aptos" w:cstheme="minorHAnsi"/>
          <w:bCs/>
        </w:rPr>
        <w:t>Η μουσική που έγραψε για την ταινία «Πολίτικη Κουζίνα» του Τάσου Μπουλμέτη κέρδισε το Κρατικό Βραβείο στο Διεθνές Φεστιβάλ Κινηματογράφου Θεσσαλονίκης και το soundtrack της ταινίας ταξίδεψε σε όλο τον κόσμο. Συναντιούνται ξανά και συνθέτει μουσική για τις ταινίες «Νότος» και «1968».</w:t>
      </w:r>
    </w:p>
    <w:p w14:paraId="502230AB" w14:textId="737C3AA8" w:rsidR="00034BF9" w:rsidRPr="00034BF9" w:rsidRDefault="00034BF9" w:rsidP="00034BF9">
      <w:pPr>
        <w:spacing w:after="0"/>
        <w:jc w:val="both"/>
        <w:rPr>
          <w:rFonts w:ascii="Aptos" w:hAnsi="Aptos" w:cstheme="minorHAnsi"/>
          <w:bCs/>
        </w:rPr>
      </w:pPr>
      <w:r w:rsidRPr="00034BF9">
        <w:rPr>
          <w:rFonts w:ascii="Aptos" w:hAnsi="Aptos" w:cstheme="minorHAnsi"/>
          <w:bCs/>
        </w:rPr>
        <w:t>Δημιούργησε πρωτότυπα μουσικά θέματα για τα 200 χρόνια από την Ελληνική Επανάσταση, για το ντοκιμαντέρ «Σε γνωρίζω από την όψη» 200 ΧΡΟΝΙΑ ΕΛΛΑΔΑ, και του έργου «The Ellinikon » , ενώ μαζί με τη στιχουργό Λίνα Νικολακοπούλου συνέθεσε το τραγούδι «Ελληνισμός» έναν ύμνο για τους Έλληνες του εξωτερικού.</w:t>
      </w:r>
      <w:r w:rsidR="00B739B8" w:rsidRPr="00B739B8">
        <w:rPr>
          <w:rFonts w:ascii="Aptos" w:hAnsi="Aptos" w:cstheme="minorHAnsi"/>
          <w:bCs/>
        </w:rPr>
        <w:t xml:space="preserve"> </w:t>
      </w:r>
      <w:r w:rsidRPr="00034BF9">
        <w:rPr>
          <w:rFonts w:ascii="Aptos" w:hAnsi="Aptos" w:cstheme="minorHAnsi"/>
          <w:bCs/>
        </w:rPr>
        <w:t xml:space="preserve">Ο Πατριάρχης Αλεξανδρείας της πρόσφερε το Τάγμα του Χρυσού Λέοντα της Αλεξάνδρειας και το Τάγμα του Αγίου Μάρκου για την προσφορά της στον πολιτισμό. Το 2011 ανακηρύχθηκε Ευεργέτης από την Οικουμενική Ομοσπονδία Κωνσταντινουπόλεως. Έχει τιμηθεί με ειδικά βραβεία από τους Δήμους Προσφύγων για τη μουσική της στην «Πολίτικη Κουζίνα» και την προβολή μέσα από την κουλτούρα της ελληνοτουρκικής φιλίας. Πολλοί από τους δίσκους της στη δισκογραφία έχουν γίνει χρυσοί και πλατινένιοι και έχουν ταξιδέψει σε όλον τον κόσμο. </w:t>
      </w:r>
    </w:p>
    <w:p w14:paraId="16FE0E45" w14:textId="77777777" w:rsidR="00034BF9" w:rsidRPr="00690476" w:rsidRDefault="00034BF9" w:rsidP="00034BF9">
      <w:pPr>
        <w:spacing w:after="0"/>
        <w:jc w:val="both"/>
        <w:rPr>
          <w:rFonts w:ascii="Aptos" w:hAnsi="Aptos" w:cstheme="minorHAnsi"/>
          <w:bCs/>
        </w:rPr>
      </w:pPr>
      <w:r w:rsidRPr="00690476">
        <w:rPr>
          <w:rFonts w:ascii="Aptos" w:hAnsi="Aptos" w:cstheme="minorHAnsi"/>
          <w:bCs/>
        </w:rPr>
        <w:t xml:space="preserve">Η μουσική της Ευανθίας Ρεμπούτσικα γεφυρώνει πολιτισμούς, εποχές και συναισθήματα – από τις πολίτικες αυλές έως το σύγχρονο αστικό τοπίο, δημιουργεί πάντα έναν ηχητικό κόσμο γεμάτο εικόνες. </w:t>
      </w:r>
    </w:p>
    <w:p w14:paraId="240331B2" w14:textId="6FEA8DB9" w:rsidR="00034BF9" w:rsidRPr="00B739B8" w:rsidRDefault="00034BF9" w:rsidP="00AE58CB">
      <w:pPr>
        <w:spacing w:after="0"/>
        <w:jc w:val="both"/>
        <w:rPr>
          <w:rFonts w:ascii="Aptos" w:hAnsi="Aptos" w:cstheme="minorHAnsi"/>
          <w:bCs/>
        </w:rPr>
      </w:pPr>
      <w:r w:rsidRPr="00034BF9">
        <w:rPr>
          <w:rFonts w:ascii="Aptos" w:hAnsi="Aptos" w:cstheme="minorHAnsi"/>
          <w:bCs/>
        </w:rPr>
        <w:t>Σας καλούμε να τον απολαύσετε μαζί μας κάτω από τον έναστρο ουρανό της Χάλκης.</w:t>
      </w:r>
    </w:p>
    <w:p w14:paraId="6A0C9F64" w14:textId="77777777" w:rsidR="001C01F8" w:rsidRPr="00B739B8" w:rsidRDefault="001C01F8" w:rsidP="00AE58CB">
      <w:pPr>
        <w:spacing w:after="0"/>
        <w:jc w:val="both"/>
        <w:rPr>
          <w:rFonts w:ascii="Aptos" w:hAnsi="Aptos" w:cstheme="minorHAnsi"/>
          <w:b/>
          <w:i/>
          <w:iCs/>
          <w:color w:val="4472C4" w:themeColor="accent1"/>
          <w:u w:val="single"/>
        </w:rPr>
      </w:pPr>
    </w:p>
    <w:p w14:paraId="3ED0ACCA" w14:textId="77777777" w:rsidR="00034BF9" w:rsidRPr="00B739B8" w:rsidRDefault="00034BF9" w:rsidP="00AE58CB">
      <w:pPr>
        <w:spacing w:after="0"/>
        <w:jc w:val="both"/>
        <w:rPr>
          <w:rFonts w:ascii="Aptos" w:hAnsi="Aptos" w:cstheme="minorHAnsi"/>
          <w:b/>
          <w:i/>
          <w:iCs/>
          <w:color w:val="4472C4" w:themeColor="accent1"/>
          <w:u w:val="single"/>
        </w:rPr>
      </w:pPr>
    </w:p>
    <w:p w14:paraId="77C2F34A" w14:textId="4592A170" w:rsidR="00024CA3" w:rsidRPr="00690476" w:rsidRDefault="00EA13DB" w:rsidP="00AE58CB">
      <w:pPr>
        <w:spacing w:after="0"/>
        <w:jc w:val="both"/>
        <w:rPr>
          <w:rFonts w:ascii="Aptos" w:hAnsi="Aptos" w:cstheme="minorHAnsi"/>
          <w:b/>
          <w:color w:val="4472C4" w:themeColor="accent1"/>
          <w:u w:val="single"/>
        </w:rPr>
      </w:pPr>
      <w:r>
        <w:rPr>
          <w:rFonts w:ascii="Aptos" w:hAnsi="Aptos" w:cstheme="minorHAnsi"/>
          <w:b/>
          <w:color w:val="4472C4" w:themeColor="accent1"/>
          <w:u w:val="single"/>
        </w:rPr>
        <w:t xml:space="preserve">Τρίτη, </w:t>
      </w:r>
      <w:r w:rsidR="00F65A8D" w:rsidRPr="00690476">
        <w:rPr>
          <w:rFonts w:ascii="Aptos" w:hAnsi="Aptos" w:cstheme="minorHAnsi"/>
          <w:b/>
          <w:color w:val="4472C4" w:themeColor="accent1"/>
          <w:u w:val="single"/>
        </w:rPr>
        <w:t xml:space="preserve">22 &amp; </w:t>
      </w:r>
      <w:r>
        <w:rPr>
          <w:rFonts w:ascii="Aptos" w:hAnsi="Aptos" w:cstheme="minorHAnsi"/>
          <w:b/>
          <w:color w:val="4472C4" w:themeColor="accent1"/>
          <w:u w:val="single"/>
        </w:rPr>
        <w:t xml:space="preserve">Τετάρτη, </w:t>
      </w:r>
      <w:r w:rsidR="00F65A8D" w:rsidRPr="00690476">
        <w:rPr>
          <w:rFonts w:ascii="Aptos" w:hAnsi="Aptos" w:cstheme="minorHAnsi"/>
          <w:b/>
          <w:color w:val="4472C4" w:themeColor="accent1"/>
          <w:u w:val="single"/>
        </w:rPr>
        <w:t>23/7/2025</w:t>
      </w:r>
      <w:r w:rsidR="00CB513E" w:rsidRPr="00690476">
        <w:rPr>
          <w:rFonts w:ascii="Aptos" w:hAnsi="Aptos" w:cstheme="minorHAnsi"/>
          <w:b/>
          <w:bCs/>
          <w:color w:val="4472C4" w:themeColor="accent1"/>
        </w:rPr>
        <w:t>, ώρα 21.00</w:t>
      </w:r>
    </w:p>
    <w:p w14:paraId="13665085" w14:textId="3243F069" w:rsidR="00BB5DB1" w:rsidRPr="0037775D" w:rsidRDefault="007951E4" w:rsidP="00AE58CB">
      <w:pPr>
        <w:spacing w:after="0"/>
        <w:jc w:val="both"/>
        <w:rPr>
          <w:rFonts w:ascii="Aptos" w:hAnsi="Aptos" w:cstheme="minorHAnsi"/>
          <w:b/>
          <w:i/>
          <w:iCs/>
          <w:color w:val="4472C4" w:themeColor="accent1"/>
        </w:rPr>
      </w:pPr>
      <w:r w:rsidRPr="007951E4">
        <w:rPr>
          <w:rFonts w:ascii="Aptos" w:hAnsi="Aptos" w:cstheme="minorHAnsi"/>
          <w:b/>
          <w:i/>
          <w:iCs/>
          <w:color w:val="4472C4" w:themeColor="accent1"/>
        </w:rPr>
        <w:t>Γιορτή</w:t>
      </w:r>
      <w:r w:rsidR="00BB5DB1" w:rsidRPr="007951E4">
        <w:rPr>
          <w:rFonts w:ascii="Aptos" w:hAnsi="Aptos" w:cstheme="minorHAnsi"/>
          <w:b/>
          <w:i/>
          <w:iCs/>
          <w:color w:val="4472C4" w:themeColor="accent1"/>
        </w:rPr>
        <w:t xml:space="preserve"> Μαντολίνο</w:t>
      </w:r>
      <w:r w:rsidRPr="007951E4">
        <w:rPr>
          <w:rFonts w:ascii="Aptos" w:hAnsi="Aptos" w:cstheme="minorHAnsi"/>
          <w:b/>
          <w:i/>
          <w:iCs/>
          <w:color w:val="4472C4" w:themeColor="accent1"/>
        </w:rPr>
        <w:t>υ</w:t>
      </w:r>
      <w:r w:rsidR="0037775D" w:rsidRPr="0037775D">
        <w:rPr>
          <w:rFonts w:ascii="Aptos" w:hAnsi="Aptos" w:cstheme="minorHAnsi"/>
          <w:b/>
          <w:i/>
          <w:iCs/>
          <w:color w:val="4472C4" w:themeColor="accent1"/>
        </w:rPr>
        <w:t xml:space="preserve"> </w:t>
      </w:r>
    </w:p>
    <w:p w14:paraId="572BAD38" w14:textId="666F646F" w:rsidR="00BB5DB1" w:rsidRPr="003850E9" w:rsidRDefault="006C6D3C" w:rsidP="00AE58CB">
      <w:pPr>
        <w:spacing w:after="0"/>
        <w:jc w:val="both"/>
        <w:rPr>
          <w:rFonts w:ascii="Aptos" w:hAnsi="Aptos" w:cstheme="minorHAnsi"/>
        </w:rPr>
      </w:pPr>
      <w:r w:rsidRPr="003850E9">
        <w:rPr>
          <w:rFonts w:ascii="Aptos" w:hAnsi="Aptos" w:cstheme="minorHAnsi"/>
          <w:bCs/>
        </w:rPr>
        <w:t xml:space="preserve">Το μαντολίνο έχει βαθιές ρίζες στην παραδοσιακή μουσική των Δωδεκανήσων και αποτελεί σύμβολο πολιτιστικής ταυτότητας. Με τη γλυκιά και μελωδική του </w:t>
      </w:r>
      <w:r w:rsidR="003850E9" w:rsidRPr="003850E9">
        <w:rPr>
          <w:rFonts w:ascii="Aptos" w:hAnsi="Aptos" w:cstheme="minorHAnsi"/>
          <w:bCs/>
        </w:rPr>
        <w:t>χροιά</w:t>
      </w:r>
      <w:r w:rsidRPr="003850E9">
        <w:rPr>
          <w:rFonts w:ascii="Aptos" w:hAnsi="Aptos" w:cstheme="minorHAnsi"/>
          <w:bCs/>
        </w:rPr>
        <w:t xml:space="preserve">, συνοδεύει τραγούδια του έρωτα, της ξενιτιάς και της χαράς σε πανηγύρια, γάμους και τοπικές γιορτές. </w:t>
      </w:r>
      <w:r w:rsidRPr="006C6D3C">
        <w:rPr>
          <w:rFonts w:ascii="Aptos" w:hAnsi="Aptos" w:cstheme="minorHAnsi"/>
          <w:bCs/>
        </w:rPr>
        <w:t xml:space="preserve">Στη Χάλκη, το μαντολίνο κατέχει ξεχωριστή θέση στην τοπική μουσική παράδοση. </w:t>
      </w:r>
      <w:r w:rsidR="00BB5DB1" w:rsidRPr="003850E9">
        <w:rPr>
          <w:rFonts w:ascii="Aptos" w:hAnsi="Aptos" w:cstheme="minorHAnsi"/>
        </w:rPr>
        <w:t xml:space="preserve">Ο Δήμος Χάλκης, για δεύτερη χρονιά φέτος, θα τιμήσει ένα μουσικό όργανο που συντρόφευε παλιά τα γλέντια και τις παρέες του νησιού. Για δύο μέρες το μαντολίνο θα είναι ο πρωταγωνιστής των εκδηλώσεων και θα φιλοξενηθούν δεξιοτέχνες του οργάνου. </w:t>
      </w:r>
      <w:r w:rsidR="003850E9" w:rsidRPr="006C6D3C">
        <w:rPr>
          <w:rFonts w:ascii="Aptos" w:hAnsi="Aptos" w:cstheme="minorHAnsi"/>
          <w:bCs/>
        </w:rPr>
        <w:t>Ακόμα και σήμερα, το μαντολίνο παραμένει ζωντανό, μεταφέροντας από γενιά σε γενιά τον ήχο και το συναίσθημα μιας αυθεντικής νησιώτικης ψυχής.</w:t>
      </w:r>
      <w:r w:rsidR="003850E9" w:rsidRPr="003850E9">
        <w:rPr>
          <w:rFonts w:ascii="Aptos" w:hAnsi="Aptos" w:cstheme="minorHAnsi"/>
          <w:bCs/>
        </w:rPr>
        <w:t xml:space="preserve"> </w:t>
      </w:r>
      <w:r w:rsidR="00BB5DB1" w:rsidRPr="003850E9">
        <w:rPr>
          <w:rFonts w:ascii="Aptos" w:hAnsi="Aptos" w:cstheme="minorHAnsi"/>
        </w:rPr>
        <w:t>Η πρώτη εκδήλωση</w:t>
      </w:r>
      <w:r w:rsidR="0029610A" w:rsidRPr="003850E9">
        <w:rPr>
          <w:rFonts w:ascii="Aptos" w:hAnsi="Aptos" w:cstheme="minorHAnsi"/>
        </w:rPr>
        <w:t>, στις 22/07,</w:t>
      </w:r>
      <w:r w:rsidR="00BB5DB1" w:rsidRPr="003850E9">
        <w:rPr>
          <w:rFonts w:ascii="Aptos" w:hAnsi="Aptos" w:cstheme="minorHAnsi"/>
        </w:rPr>
        <w:t xml:space="preserve"> θα </w:t>
      </w:r>
      <w:r w:rsidR="0029610A" w:rsidRPr="003850E9">
        <w:rPr>
          <w:rFonts w:ascii="Aptos" w:hAnsi="Aptos" w:cstheme="minorHAnsi"/>
        </w:rPr>
        <w:t>«φιλοξενηθεί»</w:t>
      </w:r>
      <w:r w:rsidR="00BB5DB1" w:rsidRPr="003850E9">
        <w:rPr>
          <w:rFonts w:ascii="Aptos" w:hAnsi="Aptos" w:cstheme="minorHAnsi"/>
        </w:rPr>
        <w:t xml:space="preserve"> στα σκαλιά της εκκλησίας του Αγίου Νικολάου όπως παλιά, στις γειτονιές και στα καφενεία. </w:t>
      </w:r>
      <w:r w:rsidR="0029610A" w:rsidRPr="003850E9">
        <w:rPr>
          <w:rFonts w:ascii="Aptos" w:hAnsi="Aptos" w:cstheme="minorHAnsi"/>
        </w:rPr>
        <w:t>Τ</w:t>
      </w:r>
      <w:r w:rsidR="00BB5DB1" w:rsidRPr="003850E9">
        <w:rPr>
          <w:rFonts w:ascii="Aptos" w:hAnsi="Aptos" w:cstheme="minorHAnsi"/>
        </w:rPr>
        <w:t xml:space="preserve">η δεύτερη μέρα </w:t>
      </w:r>
      <w:r w:rsidR="00435DD0" w:rsidRPr="00435DD0">
        <w:rPr>
          <w:rFonts w:ascii="Aptos" w:hAnsi="Aptos" w:cstheme="minorHAnsi"/>
        </w:rPr>
        <w:t xml:space="preserve">(23/07) </w:t>
      </w:r>
      <w:r w:rsidR="00BB5DB1" w:rsidRPr="003850E9">
        <w:rPr>
          <w:rFonts w:ascii="Aptos" w:hAnsi="Aptos" w:cstheme="minorHAnsi"/>
        </w:rPr>
        <w:t xml:space="preserve">θα πραγματοποιηθεί μουσική εκδήλωση στο λιμάνι του νησιού. </w:t>
      </w:r>
    </w:p>
    <w:p w14:paraId="676CF0F8" w14:textId="7F1F8421" w:rsidR="0029610A" w:rsidRDefault="00B01434" w:rsidP="00AE58CB">
      <w:pPr>
        <w:autoSpaceDE w:val="0"/>
        <w:spacing w:after="0"/>
        <w:jc w:val="both"/>
        <w:rPr>
          <w:rFonts w:ascii="Aptos" w:eastAsia="SimSun" w:hAnsi="Aptos" w:cstheme="minorHAnsi"/>
        </w:rPr>
      </w:pPr>
      <w:r w:rsidRPr="00690476">
        <w:rPr>
          <w:rFonts w:ascii="Aptos" w:eastAsia="SimSun" w:hAnsi="Aptos" w:cstheme="minorHAnsi"/>
        </w:rPr>
        <w:t xml:space="preserve">Ο </w:t>
      </w:r>
      <w:r w:rsidRPr="0029610A">
        <w:rPr>
          <w:rFonts w:ascii="Aptos" w:eastAsia="SimSun" w:hAnsi="Aptos" w:cstheme="minorHAnsi"/>
          <w:b/>
          <w:bCs/>
        </w:rPr>
        <w:t>Μιχάλης Χαρκιολάκης</w:t>
      </w:r>
      <w:r w:rsidRPr="00690476">
        <w:rPr>
          <w:rFonts w:ascii="Aptos" w:eastAsia="SimSun" w:hAnsi="Aptos" w:cstheme="minorHAnsi"/>
        </w:rPr>
        <w:t xml:space="preserve"> </w:t>
      </w:r>
      <w:r w:rsidR="00EA13DB">
        <w:rPr>
          <w:rFonts w:ascii="Aptos" w:eastAsia="SimSun" w:hAnsi="Aptos" w:cstheme="minorHAnsi"/>
        </w:rPr>
        <w:t xml:space="preserve">(μαντολίνο) </w:t>
      </w:r>
      <w:r w:rsidRPr="00690476">
        <w:rPr>
          <w:rFonts w:ascii="Aptos" w:eastAsia="SimSun" w:hAnsi="Aptos" w:cstheme="minorHAnsi"/>
        </w:rPr>
        <w:t>ήταν μόλις 7 ετών όταν ξεκίνησε τις σπουδές του πάνω στη μουσική. Η παρότρυνση του πατέρα του ήταν καθοριστική ώστε να αγαπήσει το μαντολίνο.</w:t>
      </w:r>
      <w:r w:rsidRPr="00690476">
        <w:rPr>
          <w:rFonts w:ascii="Aptos" w:eastAsia="SimSun" w:hAnsi="Aptos" w:cstheme="minorHAnsi"/>
        </w:rPr>
        <w:br/>
        <w:t>Η μουσική του παιδεία ξεκινά με σπουδές στην κρητική και τη βυζαντινή μουσική, με μαθήματα ευρωπαϊκής μουσικής, αλλά και εξειδικευμένα μαθήματα όσον αφορά τα Λασιθιώτικα ακούσματα, με εξερεύνηση κι άλλων οργάνων, όπως το λαούτο, την ασκομαντούρα, την φλογέρα και την κιθάρα, και ολοκληρώνεται με το πτυχίο του στο Ωδείο Ιεράπετρας.</w:t>
      </w:r>
    </w:p>
    <w:p w14:paraId="5A1EA6F4" w14:textId="2DACADA7" w:rsidR="0029610A" w:rsidRDefault="0029610A" w:rsidP="00AE58CB">
      <w:pPr>
        <w:autoSpaceDE w:val="0"/>
        <w:spacing w:after="0"/>
        <w:jc w:val="both"/>
        <w:rPr>
          <w:rFonts w:ascii="Aptos" w:eastAsia="SimSun" w:hAnsi="Aptos" w:cstheme="minorHAnsi"/>
        </w:rPr>
      </w:pPr>
      <w:r w:rsidRPr="0029610A">
        <w:rPr>
          <w:rFonts w:ascii="Aptos" w:eastAsia="SimSun" w:hAnsi="Aptos" w:cstheme="minorHAnsi"/>
        </w:rPr>
        <w:t xml:space="preserve">Ο </w:t>
      </w:r>
      <w:r w:rsidRPr="0029610A">
        <w:rPr>
          <w:rFonts w:ascii="Aptos" w:eastAsia="SimSun" w:hAnsi="Aptos" w:cstheme="minorHAnsi"/>
          <w:b/>
          <w:bCs/>
        </w:rPr>
        <w:t>Γιώργος Κουδουμογιαννάκης</w:t>
      </w:r>
      <w:r w:rsidRPr="0029610A">
        <w:rPr>
          <w:rFonts w:ascii="Aptos" w:eastAsia="SimSun" w:hAnsi="Aptos" w:cstheme="minorHAnsi"/>
        </w:rPr>
        <w:t xml:space="preserve"> </w:t>
      </w:r>
      <w:r w:rsidR="00EA13DB">
        <w:rPr>
          <w:rFonts w:ascii="Aptos" w:eastAsia="SimSun" w:hAnsi="Aptos" w:cstheme="minorHAnsi"/>
        </w:rPr>
        <w:t xml:space="preserve">(λύρα) </w:t>
      </w:r>
      <w:r w:rsidRPr="0029610A">
        <w:rPr>
          <w:rFonts w:ascii="Aptos" w:eastAsia="SimSun" w:hAnsi="Aptos" w:cstheme="minorHAnsi"/>
        </w:rPr>
        <w:t>σπούδασε και αποφοίτησε από το Οικονομικό Πανεπιστήμιο Αθηνών. Η μουσική και η παράδοση έγιναν τρόπος ζωής του από πολύ μικρή ηλικία, όταν ο πατέρας του τού πήρε την πρώτη του λύρα</w:t>
      </w:r>
      <w:r w:rsidR="00EA13DB">
        <w:rPr>
          <w:rFonts w:ascii="Aptos" w:eastAsia="SimSun" w:hAnsi="Aptos" w:cstheme="minorHAnsi"/>
        </w:rPr>
        <w:t>.</w:t>
      </w:r>
      <w:r w:rsidRPr="0029610A">
        <w:rPr>
          <w:rFonts w:ascii="Aptos" w:eastAsia="SimSun" w:hAnsi="Aptos" w:cstheme="minorHAnsi"/>
        </w:rPr>
        <w:t xml:space="preserve"> Με δάσκαλό του τον Βαγγέλη Βαρδάκη και αργότερα τον Δημήτρη Πασπαράκη, μυήθηκε στον κόσμο της κρητικής μουσικής αλλά και στα μουσικά μονοπάτια της Ανατολικής Κρήτης.</w:t>
      </w:r>
    </w:p>
    <w:p w14:paraId="1AFC0432" w14:textId="0D49CCC5" w:rsidR="0029610A" w:rsidRDefault="0029610A" w:rsidP="00AE58CB">
      <w:pPr>
        <w:autoSpaceDE w:val="0"/>
        <w:spacing w:after="0"/>
        <w:jc w:val="both"/>
        <w:rPr>
          <w:rFonts w:ascii="Aptos" w:eastAsia="SimSun" w:hAnsi="Aptos" w:cstheme="minorHAnsi"/>
        </w:rPr>
      </w:pPr>
      <w:r w:rsidRPr="0029610A">
        <w:rPr>
          <w:rFonts w:ascii="Aptos" w:eastAsia="SimSun" w:hAnsi="Aptos" w:cstheme="minorHAnsi"/>
        </w:rPr>
        <w:t xml:space="preserve">Μαζί τους </w:t>
      </w:r>
      <w:r w:rsidR="008A75C7">
        <w:rPr>
          <w:rFonts w:ascii="Aptos" w:eastAsia="SimSun" w:hAnsi="Aptos" w:cstheme="minorHAnsi"/>
        </w:rPr>
        <w:t xml:space="preserve">θα </w:t>
      </w:r>
      <w:r w:rsidRPr="0029610A">
        <w:rPr>
          <w:rFonts w:ascii="Aptos" w:eastAsia="SimSun" w:hAnsi="Aptos" w:cstheme="minorHAnsi"/>
        </w:rPr>
        <w:t xml:space="preserve">είναι ο </w:t>
      </w:r>
      <w:r w:rsidRPr="00164412">
        <w:rPr>
          <w:rFonts w:ascii="Aptos" w:eastAsia="SimSun" w:hAnsi="Aptos" w:cstheme="minorHAnsi"/>
          <w:b/>
          <w:bCs/>
        </w:rPr>
        <w:t>Βαγγέλης Μπαγουράκης</w:t>
      </w:r>
      <w:r w:rsidRPr="0029610A">
        <w:rPr>
          <w:rFonts w:ascii="Aptos" w:eastAsia="SimSun" w:hAnsi="Aptos" w:cstheme="minorHAnsi"/>
        </w:rPr>
        <w:t xml:space="preserve"> (λαούτο - τραγούδι), ο </w:t>
      </w:r>
      <w:r w:rsidRPr="00164412">
        <w:rPr>
          <w:rFonts w:ascii="Aptos" w:eastAsia="SimSun" w:hAnsi="Aptos" w:cstheme="minorHAnsi"/>
          <w:b/>
          <w:bCs/>
        </w:rPr>
        <w:t>Μανώλης Δριμής</w:t>
      </w:r>
      <w:r>
        <w:rPr>
          <w:rFonts w:ascii="Aptos" w:eastAsia="SimSun" w:hAnsi="Aptos" w:cstheme="minorHAnsi"/>
        </w:rPr>
        <w:t xml:space="preserve"> </w:t>
      </w:r>
      <w:r w:rsidRPr="0029610A">
        <w:rPr>
          <w:rFonts w:ascii="Aptos" w:eastAsia="SimSun" w:hAnsi="Aptos" w:cstheme="minorHAnsi"/>
        </w:rPr>
        <w:t xml:space="preserve">(κιθάρα) και ο </w:t>
      </w:r>
      <w:r w:rsidRPr="00164412">
        <w:rPr>
          <w:rFonts w:ascii="Aptos" w:eastAsia="SimSun" w:hAnsi="Aptos" w:cstheme="minorHAnsi"/>
          <w:b/>
          <w:bCs/>
        </w:rPr>
        <w:t>Κώστας Πηλίδης</w:t>
      </w:r>
      <w:r w:rsidRPr="0029610A">
        <w:rPr>
          <w:rFonts w:ascii="Aptos" w:eastAsia="SimSun" w:hAnsi="Aptos" w:cstheme="minorHAnsi"/>
        </w:rPr>
        <w:t xml:space="preserve"> (κρουστά).</w:t>
      </w:r>
      <w:r w:rsidR="006E0F2F">
        <w:rPr>
          <w:rFonts w:ascii="Aptos" w:eastAsia="SimSun" w:hAnsi="Aptos" w:cstheme="minorHAnsi"/>
        </w:rPr>
        <w:t xml:space="preserve"> Συμμετέχουν ο </w:t>
      </w:r>
      <w:r w:rsidR="006E0F2F" w:rsidRPr="006E0F2F">
        <w:rPr>
          <w:rFonts w:ascii="Aptos" w:eastAsia="SimSun" w:hAnsi="Aptos" w:cstheme="minorHAnsi"/>
          <w:b/>
          <w:bCs/>
        </w:rPr>
        <w:t>Μπίνης Ζαμπ</w:t>
      </w:r>
      <w:r w:rsidR="00D24E13">
        <w:rPr>
          <w:rFonts w:ascii="Aptos" w:eastAsia="SimSun" w:hAnsi="Aptos" w:cstheme="minorHAnsi"/>
          <w:b/>
          <w:bCs/>
        </w:rPr>
        <w:t>ε</w:t>
      </w:r>
      <w:r w:rsidR="006E0F2F" w:rsidRPr="006E0F2F">
        <w:rPr>
          <w:rFonts w:ascii="Aptos" w:eastAsia="SimSun" w:hAnsi="Aptos" w:cstheme="minorHAnsi"/>
          <w:b/>
          <w:bCs/>
        </w:rPr>
        <w:t>το</w:t>
      </w:r>
      <w:r w:rsidR="00D24E13">
        <w:rPr>
          <w:rFonts w:ascii="Aptos" w:eastAsia="SimSun" w:hAnsi="Aptos" w:cstheme="minorHAnsi"/>
          <w:b/>
          <w:bCs/>
        </w:rPr>
        <w:t>ύ</w:t>
      </w:r>
      <w:r w:rsidR="006E0F2F" w:rsidRPr="006E0F2F">
        <w:rPr>
          <w:rFonts w:ascii="Aptos" w:eastAsia="SimSun" w:hAnsi="Aptos" w:cstheme="minorHAnsi"/>
          <w:b/>
          <w:bCs/>
        </w:rPr>
        <w:t>λας</w:t>
      </w:r>
      <w:r w:rsidR="006E0F2F">
        <w:rPr>
          <w:rFonts w:ascii="Aptos" w:eastAsia="SimSun" w:hAnsi="Aptos" w:cstheme="minorHAnsi"/>
        </w:rPr>
        <w:t xml:space="preserve"> (λαούτο) και </w:t>
      </w:r>
      <w:r w:rsidR="006E0F2F" w:rsidRPr="00D24E13">
        <w:rPr>
          <w:rFonts w:ascii="Aptos" w:eastAsia="SimSun" w:hAnsi="Aptos" w:cstheme="minorHAnsi"/>
        </w:rPr>
        <w:t xml:space="preserve">ο </w:t>
      </w:r>
      <w:r w:rsidR="00D24E13" w:rsidRPr="00D24E13">
        <w:rPr>
          <w:rFonts w:ascii="Aptos" w:eastAsia="SimSun" w:hAnsi="Aptos" w:cstheme="minorHAnsi"/>
          <w:b/>
          <w:bCs/>
        </w:rPr>
        <w:t>Μιχάλης</w:t>
      </w:r>
      <w:r w:rsidR="00D24E13" w:rsidRPr="00D24E13">
        <w:rPr>
          <w:rFonts w:ascii="Aptos" w:eastAsia="SimSun" w:hAnsi="Aptos" w:cstheme="minorHAnsi"/>
        </w:rPr>
        <w:t xml:space="preserve"> </w:t>
      </w:r>
      <w:r w:rsidR="006E0F2F" w:rsidRPr="00D24E13">
        <w:rPr>
          <w:rFonts w:ascii="Aptos" w:eastAsia="SimSun" w:hAnsi="Aptos" w:cstheme="minorHAnsi"/>
          <w:b/>
          <w:bCs/>
        </w:rPr>
        <w:t>Κωστάκης</w:t>
      </w:r>
      <w:r w:rsidR="00D24E13" w:rsidRPr="00D24E13">
        <w:rPr>
          <w:rFonts w:ascii="Aptos" w:eastAsia="SimSun" w:hAnsi="Aptos" w:cstheme="minorHAnsi"/>
          <w:b/>
          <w:bCs/>
        </w:rPr>
        <w:t xml:space="preserve"> </w:t>
      </w:r>
      <w:r w:rsidR="00D24E13" w:rsidRPr="00D24E13">
        <w:rPr>
          <w:rFonts w:ascii="Aptos" w:eastAsia="SimSun" w:hAnsi="Aptos" w:cstheme="minorHAnsi"/>
        </w:rPr>
        <w:t>(λύρα).</w:t>
      </w:r>
    </w:p>
    <w:p w14:paraId="67DDBA1E" w14:textId="77777777" w:rsidR="0029610A" w:rsidRDefault="0029610A" w:rsidP="00AE58CB">
      <w:pPr>
        <w:autoSpaceDE w:val="0"/>
        <w:spacing w:after="0"/>
        <w:jc w:val="both"/>
        <w:rPr>
          <w:rFonts w:ascii="Aptos" w:eastAsia="SimSun" w:hAnsi="Aptos" w:cstheme="minorHAnsi"/>
        </w:rPr>
      </w:pPr>
    </w:p>
    <w:p w14:paraId="54BDB610" w14:textId="77777777" w:rsidR="003850E9" w:rsidRPr="00690476" w:rsidRDefault="003850E9" w:rsidP="00AE58CB">
      <w:pPr>
        <w:autoSpaceDE w:val="0"/>
        <w:spacing w:after="0"/>
        <w:jc w:val="both"/>
        <w:rPr>
          <w:rFonts w:ascii="Aptos" w:eastAsia="SimSun" w:hAnsi="Aptos" w:cstheme="minorHAnsi"/>
        </w:rPr>
      </w:pPr>
    </w:p>
    <w:p w14:paraId="4625CA4A" w14:textId="6EED7320" w:rsidR="00D80169" w:rsidRPr="00690476" w:rsidRDefault="00A87E06" w:rsidP="00AE58CB">
      <w:pPr>
        <w:autoSpaceDE w:val="0"/>
        <w:spacing w:after="0"/>
        <w:jc w:val="both"/>
        <w:rPr>
          <w:rFonts w:ascii="Aptos" w:eastAsia="SimSun" w:hAnsi="Aptos" w:cstheme="minorHAnsi"/>
        </w:rPr>
      </w:pPr>
      <w:r>
        <w:rPr>
          <w:rFonts w:ascii="Aptos" w:hAnsi="Aptos" w:cstheme="minorHAnsi"/>
          <w:b/>
          <w:bCs/>
          <w:color w:val="4472C4" w:themeColor="accent1"/>
          <w:u w:val="single"/>
        </w:rPr>
        <w:lastRenderedPageBreak/>
        <w:t xml:space="preserve">Πέμπτη </w:t>
      </w:r>
      <w:r w:rsidR="00F65A8D" w:rsidRPr="00690476">
        <w:rPr>
          <w:rFonts w:ascii="Aptos" w:hAnsi="Aptos" w:cstheme="minorHAnsi"/>
          <w:b/>
          <w:bCs/>
          <w:color w:val="4472C4" w:themeColor="accent1"/>
          <w:u w:val="single"/>
        </w:rPr>
        <w:t>14</w:t>
      </w:r>
      <w:r>
        <w:rPr>
          <w:rFonts w:ascii="Aptos" w:hAnsi="Aptos" w:cstheme="minorHAnsi"/>
          <w:b/>
          <w:bCs/>
          <w:color w:val="4472C4" w:themeColor="accent1"/>
          <w:u w:val="single"/>
        </w:rPr>
        <w:t xml:space="preserve"> &amp; Παρασκευή </w:t>
      </w:r>
      <w:r w:rsidR="00F65A8D" w:rsidRPr="00690476">
        <w:rPr>
          <w:rFonts w:ascii="Aptos" w:hAnsi="Aptos" w:cstheme="minorHAnsi"/>
          <w:b/>
          <w:bCs/>
          <w:color w:val="4472C4" w:themeColor="accent1"/>
          <w:u w:val="single"/>
        </w:rPr>
        <w:t>15/08/2025</w:t>
      </w:r>
    </w:p>
    <w:p w14:paraId="26077278" w14:textId="2F37A6C2" w:rsidR="00F65A8D" w:rsidRPr="007951E4" w:rsidRDefault="00BB5DB1" w:rsidP="00AE58CB">
      <w:pPr>
        <w:spacing w:after="0"/>
        <w:jc w:val="both"/>
        <w:rPr>
          <w:rFonts w:ascii="Aptos" w:hAnsi="Aptos" w:cstheme="minorHAnsi"/>
          <w:b/>
          <w:bCs/>
          <w:i/>
          <w:iCs/>
          <w:color w:val="4472C4" w:themeColor="accent1"/>
        </w:rPr>
      </w:pPr>
      <w:r w:rsidRPr="007951E4">
        <w:rPr>
          <w:rFonts w:ascii="Aptos" w:hAnsi="Aptos" w:cstheme="minorHAnsi"/>
          <w:b/>
          <w:bCs/>
          <w:i/>
          <w:iCs/>
          <w:color w:val="4472C4" w:themeColor="accent1"/>
        </w:rPr>
        <w:t xml:space="preserve">Εορτασμός της Κοιμήσεως της </w:t>
      </w:r>
      <w:r w:rsidR="0075156D">
        <w:rPr>
          <w:rFonts w:ascii="Aptos" w:hAnsi="Aptos" w:cstheme="minorHAnsi"/>
          <w:b/>
          <w:bCs/>
          <w:i/>
          <w:iCs/>
          <w:color w:val="4472C4" w:themeColor="accent1"/>
        </w:rPr>
        <w:t>Θεοτόκου</w:t>
      </w:r>
    </w:p>
    <w:p w14:paraId="379CC23B" w14:textId="0428B832" w:rsidR="00FB645B" w:rsidRPr="00690476" w:rsidRDefault="00FB645B" w:rsidP="0075156D">
      <w:pPr>
        <w:spacing w:after="0"/>
        <w:jc w:val="both"/>
        <w:rPr>
          <w:rFonts w:ascii="Aptos" w:hAnsi="Aptos" w:cstheme="minorHAnsi"/>
        </w:rPr>
      </w:pPr>
      <w:r w:rsidRPr="00690476">
        <w:rPr>
          <w:rFonts w:ascii="Aptos" w:hAnsi="Aptos" w:cstheme="minorHAnsi"/>
        </w:rPr>
        <w:t>Ο Δεκαπενταύγουστος είναι μια μέρα γεμάτη φως, πίστη και συγκίνηση. Η Παναγία, μορφή στοργής και ελπίδας, αναλαμβάνεται στους ουρανούς, μα μένει πάντα κοντά στις ψυχές των ανθρώπων. Η γιορτή του Δεκαπενταύγουστου είναι μία από τις σημαντικότερες εορτές της Ορθόδοξης Χριστιανικής πίστης. Είναι ημέρα μεγάλης θρησκευτικής και λαϊκής σημασίας, ιδιαίτερα για την Ελλάδα, όπου γιορτάζεται με λαμπρότητα σε πολλές περιοχές. Είναι το "Πάσχα του καλοκαιριού", μια φωτεινή γιορτή πίστης και παράδοσης. Σε κάθε γωνιά της Ελλάδας, οι άνθρωποι τιμούν την Παναγία με προσευχή, τραγούδι και πανηγύρι, κρατώντας ζωντανό το νήμα της αγάπης και της ελπίδας.</w:t>
      </w:r>
    </w:p>
    <w:p w14:paraId="5CC67CB4" w14:textId="110CE37B" w:rsidR="00F716F3" w:rsidRPr="0075156D" w:rsidRDefault="00FB645B" w:rsidP="0075156D">
      <w:pPr>
        <w:spacing w:after="0"/>
        <w:jc w:val="both"/>
        <w:rPr>
          <w:rFonts w:ascii="Aptos" w:hAnsi="Aptos" w:cstheme="minorHAnsi"/>
          <w:b/>
          <w:bCs/>
        </w:rPr>
      </w:pPr>
      <w:r w:rsidRPr="00690476">
        <w:rPr>
          <w:rFonts w:ascii="Aptos" w:hAnsi="Aptos" w:cstheme="minorHAnsi"/>
        </w:rPr>
        <w:t>Ο Δήμος Χάλκης καλεί τους συμπολίτες και τους φιλοξενούμενούς του νησιού σε ένα διήμερο κατάνυξης αλλά και χαράς.</w:t>
      </w:r>
      <w:r w:rsidR="0075156D">
        <w:rPr>
          <w:rFonts w:ascii="Aptos" w:hAnsi="Aptos" w:cstheme="minorHAnsi"/>
        </w:rPr>
        <w:t xml:space="preserve"> </w:t>
      </w:r>
      <w:r w:rsidR="0075156D" w:rsidRPr="0075156D">
        <w:rPr>
          <w:rFonts w:ascii="Aptos" w:hAnsi="Aptos" w:cstheme="minorHAnsi"/>
        </w:rPr>
        <w:t xml:space="preserve">Την </w:t>
      </w:r>
      <w:r w:rsidR="0075156D" w:rsidRPr="001C754A">
        <w:rPr>
          <w:rFonts w:ascii="Aptos" w:hAnsi="Aptos" w:cstheme="minorHAnsi"/>
          <w:b/>
          <w:bCs/>
        </w:rPr>
        <w:t>Πέμπτη</w:t>
      </w:r>
      <w:r w:rsidR="0075156D" w:rsidRPr="001C754A">
        <w:rPr>
          <w:rFonts w:ascii="Aptos" w:hAnsi="Aptos" w:cstheme="minorHAnsi"/>
        </w:rPr>
        <w:t xml:space="preserve"> </w:t>
      </w:r>
      <w:r w:rsidR="00F716F3" w:rsidRPr="001C754A">
        <w:rPr>
          <w:rFonts w:ascii="Aptos" w:hAnsi="Aptos" w:cstheme="minorHAnsi"/>
          <w:b/>
          <w:bCs/>
        </w:rPr>
        <w:t>14/08</w:t>
      </w:r>
      <w:r w:rsidR="00F716F3" w:rsidRPr="0075156D">
        <w:rPr>
          <w:rFonts w:ascii="Aptos" w:hAnsi="Aptos" w:cstheme="minorHAnsi"/>
          <w:b/>
          <w:bCs/>
        </w:rPr>
        <w:t xml:space="preserve"> </w:t>
      </w:r>
      <w:r w:rsidR="0075156D" w:rsidRPr="0075156D">
        <w:rPr>
          <w:rFonts w:ascii="Aptos" w:hAnsi="Aptos" w:cstheme="minorHAnsi"/>
        </w:rPr>
        <w:t>και</w:t>
      </w:r>
      <w:r w:rsidR="0075156D" w:rsidRPr="0075156D">
        <w:rPr>
          <w:rFonts w:ascii="Aptos" w:hAnsi="Aptos" w:cstheme="minorHAnsi"/>
          <w:b/>
          <w:bCs/>
        </w:rPr>
        <w:t xml:space="preserve"> </w:t>
      </w:r>
      <w:r w:rsidR="0075156D" w:rsidRPr="0075156D">
        <w:rPr>
          <w:rFonts w:ascii="Aptos" w:hAnsi="Aptos" w:cstheme="minorHAnsi"/>
        </w:rPr>
        <w:t xml:space="preserve">την </w:t>
      </w:r>
      <w:r w:rsidR="0075156D" w:rsidRPr="0075156D">
        <w:rPr>
          <w:rFonts w:ascii="Aptos" w:hAnsi="Aptos" w:cstheme="minorHAnsi"/>
          <w:b/>
          <w:bCs/>
        </w:rPr>
        <w:t xml:space="preserve">Παρασκευή </w:t>
      </w:r>
      <w:r w:rsidR="00F716F3" w:rsidRPr="0075156D">
        <w:rPr>
          <w:rFonts w:ascii="Aptos" w:hAnsi="Aptos" w:cstheme="minorHAnsi"/>
          <w:b/>
          <w:bCs/>
        </w:rPr>
        <w:t>15/08</w:t>
      </w:r>
      <w:r w:rsidR="0075156D" w:rsidRPr="0075156D">
        <w:rPr>
          <w:rFonts w:ascii="Aptos" w:hAnsi="Aptos" w:cstheme="minorHAnsi"/>
        </w:rPr>
        <w:t>,</w:t>
      </w:r>
      <w:r w:rsidR="00F716F3" w:rsidRPr="0075156D">
        <w:rPr>
          <w:rFonts w:ascii="Aptos" w:hAnsi="Aptos" w:cstheme="minorHAnsi"/>
        </w:rPr>
        <w:t xml:space="preserve"> στο </w:t>
      </w:r>
      <w:r w:rsidR="0075156D" w:rsidRPr="0075156D">
        <w:rPr>
          <w:rFonts w:ascii="Aptos" w:hAnsi="Aptos" w:cstheme="minorHAnsi"/>
        </w:rPr>
        <w:t>Λ</w:t>
      </w:r>
      <w:r w:rsidR="00F716F3" w:rsidRPr="0075156D">
        <w:rPr>
          <w:rFonts w:ascii="Aptos" w:hAnsi="Aptos" w:cstheme="minorHAnsi"/>
        </w:rPr>
        <w:t>ιμάνι</w:t>
      </w:r>
      <w:r w:rsidR="0075156D" w:rsidRPr="0075156D">
        <w:rPr>
          <w:rFonts w:ascii="Aptos" w:hAnsi="Aptos" w:cstheme="minorHAnsi"/>
        </w:rPr>
        <w:t xml:space="preserve"> της Χάλκης, οι</w:t>
      </w:r>
      <w:r w:rsidR="0075156D" w:rsidRPr="0075156D">
        <w:rPr>
          <w:rFonts w:ascii="Aptos" w:hAnsi="Aptos" w:cstheme="minorHAnsi"/>
          <w:b/>
          <w:bCs/>
        </w:rPr>
        <w:t xml:space="preserve"> Αλέξανδρος Περούλης</w:t>
      </w:r>
      <w:r w:rsidR="0075156D" w:rsidRPr="0075156D">
        <w:rPr>
          <w:rFonts w:ascii="Aptos" w:hAnsi="Aptos" w:cstheme="minorHAnsi"/>
        </w:rPr>
        <w:t xml:space="preserve"> (λύρα)</w:t>
      </w:r>
      <w:r w:rsidR="0075156D" w:rsidRPr="0075156D">
        <w:rPr>
          <w:rFonts w:ascii="Aptos" w:hAnsi="Aptos" w:cstheme="minorHAnsi"/>
          <w:b/>
          <w:bCs/>
        </w:rPr>
        <w:t xml:space="preserve">, </w:t>
      </w:r>
      <w:r w:rsidR="00F716F3" w:rsidRPr="0075156D">
        <w:rPr>
          <w:rFonts w:ascii="Aptos" w:hAnsi="Aptos" w:cstheme="minorHAnsi"/>
          <w:b/>
          <w:bCs/>
        </w:rPr>
        <w:t>Νίκος Τζέλος</w:t>
      </w:r>
      <w:r w:rsidR="00F716F3" w:rsidRPr="0075156D">
        <w:rPr>
          <w:rFonts w:ascii="Aptos" w:hAnsi="Aptos" w:cstheme="minorHAnsi"/>
        </w:rPr>
        <w:t xml:space="preserve"> (λύρα)</w:t>
      </w:r>
      <w:r w:rsidR="003751D2" w:rsidRPr="0075156D">
        <w:rPr>
          <w:rFonts w:ascii="Aptos" w:hAnsi="Aptos" w:cstheme="minorHAnsi"/>
        </w:rPr>
        <w:t>,</w:t>
      </w:r>
      <w:r w:rsidR="00F716F3" w:rsidRPr="0075156D">
        <w:rPr>
          <w:rFonts w:ascii="Aptos" w:hAnsi="Aptos" w:cstheme="minorHAnsi"/>
          <w:b/>
          <w:bCs/>
        </w:rPr>
        <w:t xml:space="preserve"> </w:t>
      </w:r>
      <w:r w:rsidR="00F716F3" w:rsidRPr="0075156D">
        <w:rPr>
          <w:rFonts w:ascii="Aptos" w:eastAsia="SimSun" w:hAnsi="Aptos" w:cstheme="minorHAnsi"/>
          <w:b/>
          <w:bCs/>
        </w:rPr>
        <w:t>Μπίνης Ζαμπετούλας</w:t>
      </w:r>
      <w:r w:rsidR="00F716F3" w:rsidRPr="0075156D">
        <w:rPr>
          <w:rFonts w:ascii="Aptos" w:eastAsia="SimSun" w:hAnsi="Aptos" w:cstheme="minorHAnsi"/>
        </w:rPr>
        <w:t xml:space="preserve"> (λαούτο)</w:t>
      </w:r>
      <w:r w:rsidR="003751D2" w:rsidRPr="0075156D">
        <w:rPr>
          <w:rFonts w:ascii="Aptos" w:eastAsia="SimSun" w:hAnsi="Aptos" w:cstheme="minorHAnsi"/>
        </w:rPr>
        <w:t xml:space="preserve"> και </w:t>
      </w:r>
      <w:r w:rsidR="003751D2" w:rsidRPr="0075156D">
        <w:rPr>
          <w:rFonts w:ascii="Aptos" w:eastAsia="SimSun" w:hAnsi="Aptos" w:cstheme="minorHAnsi"/>
          <w:b/>
          <w:bCs/>
        </w:rPr>
        <w:t>Νίκος Καναβάκης</w:t>
      </w:r>
      <w:r w:rsidR="003751D2" w:rsidRPr="0075156D">
        <w:rPr>
          <w:rFonts w:ascii="Aptos" w:eastAsia="SimSun" w:hAnsi="Aptos" w:cstheme="minorHAnsi"/>
        </w:rPr>
        <w:t xml:space="preserve"> (πλήκτρα)</w:t>
      </w:r>
      <w:r w:rsidR="0075156D" w:rsidRPr="0075156D">
        <w:rPr>
          <w:rFonts w:ascii="Aptos" w:eastAsia="SimSun" w:hAnsi="Aptos" w:cstheme="minorHAnsi"/>
        </w:rPr>
        <w:t xml:space="preserve"> αναλαμβάνουν να ψυχαγωγήσουν τους συμπολίτες και τους καλεσμένους μας.</w:t>
      </w:r>
    </w:p>
    <w:p w14:paraId="0DA2C8ED" w14:textId="77777777" w:rsidR="00F716F3" w:rsidRPr="00F716F3" w:rsidRDefault="00F716F3" w:rsidP="00AE58CB">
      <w:pPr>
        <w:spacing w:after="0"/>
        <w:jc w:val="both"/>
        <w:rPr>
          <w:rFonts w:ascii="Aptos" w:hAnsi="Aptos" w:cstheme="minorHAnsi"/>
          <w:b/>
          <w:bCs/>
        </w:rPr>
      </w:pPr>
    </w:p>
    <w:p w14:paraId="488F7FC6" w14:textId="77777777" w:rsidR="00FB645B" w:rsidRPr="00690476" w:rsidRDefault="00FB645B" w:rsidP="00AE58CB">
      <w:pPr>
        <w:spacing w:after="0"/>
        <w:jc w:val="both"/>
        <w:rPr>
          <w:rFonts w:ascii="Aptos" w:hAnsi="Aptos" w:cstheme="minorHAnsi"/>
          <w:b/>
          <w:bCs/>
          <w:color w:val="4472C4" w:themeColor="accent1"/>
          <w:u w:val="single"/>
        </w:rPr>
      </w:pPr>
    </w:p>
    <w:p w14:paraId="3F93BDBF" w14:textId="4D16077E" w:rsidR="00F65A8D" w:rsidRPr="00690476" w:rsidRDefault="001C754A" w:rsidP="00AE58CB">
      <w:pPr>
        <w:spacing w:after="0"/>
        <w:jc w:val="both"/>
        <w:rPr>
          <w:rFonts w:ascii="Aptos" w:hAnsi="Aptos" w:cstheme="minorHAnsi"/>
          <w:b/>
          <w:bCs/>
          <w:color w:val="4472C4" w:themeColor="accent1"/>
          <w:u w:val="single"/>
        </w:rPr>
      </w:pPr>
      <w:r>
        <w:rPr>
          <w:rFonts w:ascii="Aptos" w:hAnsi="Aptos" w:cstheme="minorHAnsi"/>
          <w:b/>
          <w:bCs/>
          <w:color w:val="4472C4" w:themeColor="accent1"/>
          <w:u w:val="single"/>
        </w:rPr>
        <w:t xml:space="preserve">Πέμπτη </w:t>
      </w:r>
      <w:r w:rsidR="00F65A8D" w:rsidRPr="00690476">
        <w:rPr>
          <w:rFonts w:ascii="Aptos" w:hAnsi="Aptos" w:cstheme="minorHAnsi"/>
          <w:b/>
          <w:bCs/>
          <w:color w:val="4472C4" w:themeColor="accent1"/>
          <w:u w:val="single"/>
        </w:rPr>
        <w:t>28</w:t>
      </w:r>
      <w:r>
        <w:rPr>
          <w:rFonts w:ascii="Aptos" w:hAnsi="Aptos" w:cstheme="minorHAnsi"/>
          <w:b/>
          <w:bCs/>
          <w:color w:val="4472C4" w:themeColor="accent1"/>
          <w:u w:val="single"/>
        </w:rPr>
        <w:t xml:space="preserve"> &amp; Παρασκευή </w:t>
      </w:r>
      <w:r w:rsidR="00F65A8D" w:rsidRPr="00690476">
        <w:rPr>
          <w:rFonts w:ascii="Aptos" w:hAnsi="Aptos" w:cstheme="minorHAnsi"/>
          <w:b/>
          <w:bCs/>
          <w:color w:val="4472C4" w:themeColor="accent1"/>
          <w:u w:val="single"/>
        </w:rPr>
        <w:t>29/08/2025</w:t>
      </w:r>
    </w:p>
    <w:p w14:paraId="6013C8EE" w14:textId="144D0213" w:rsidR="00BB5DB1" w:rsidRPr="007951E4" w:rsidRDefault="00BB5DB1" w:rsidP="00AE58CB">
      <w:pPr>
        <w:spacing w:after="0"/>
        <w:jc w:val="both"/>
        <w:rPr>
          <w:rFonts w:ascii="Aptos" w:hAnsi="Aptos" w:cstheme="minorHAnsi"/>
          <w:b/>
          <w:bCs/>
          <w:i/>
          <w:iCs/>
          <w:color w:val="4472C4" w:themeColor="accent1"/>
        </w:rPr>
      </w:pPr>
      <w:r w:rsidRPr="007951E4">
        <w:rPr>
          <w:rFonts w:ascii="Aptos" w:hAnsi="Aptos" w:cstheme="minorHAnsi"/>
          <w:b/>
          <w:bCs/>
          <w:i/>
          <w:iCs/>
          <w:color w:val="4472C4" w:themeColor="accent1"/>
        </w:rPr>
        <w:t>Αγίου Ιωάννη του Πρόδρομου</w:t>
      </w:r>
    </w:p>
    <w:p w14:paraId="0C605EDD" w14:textId="0FA65C33" w:rsidR="00D172DE" w:rsidRPr="00E64CA9" w:rsidRDefault="00690476" w:rsidP="00D172DE">
      <w:pPr>
        <w:autoSpaceDE w:val="0"/>
        <w:spacing w:after="0"/>
        <w:jc w:val="both"/>
        <w:rPr>
          <w:rFonts w:ascii="Aptos" w:hAnsi="Aptos" w:cstheme="minorHAnsi"/>
        </w:rPr>
      </w:pPr>
      <w:r w:rsidRPr="00D172DE">
        <w:rPr>
          <w:rFonts w:ascii="Aptos" w:hAnsi="Aptos" w:cstheme="minorHAnsi"/>
        </w:rPr>
        <w:t xml:space="preserve">Η εορτή του Αγίου Ιωάννη του Προδρόμου στη Χάλκη τιμάται με ιδιαίτερη ευλάβεια και βαθιά πνευματικότητα, στις </w:t>
      </w:r>
      <w:r w:rsidR="00D172DE" w:rsidRPr="00D172DE">
        <w:rPr>
          <w:rFonts w:ascii="Aptos" w:hAnsi="Aptos" w:cstheme="minorHAnsi"/>
        </w:rPr>
        <w:t xml:space="preserve">28 και </w:t>
      </w:r>
      <w:r w:rsidRPr="00D172DE">
        <w:rPr>
          <w:rFonts w:ascii="Aptos" w:hAnsi="Aptos" w:cstheme="minorHAnsi"/>
        </w:rPr>
        <w:t xml:space="preserve">29 Αυγούστου, </w:t>
      </w:r>
      <w:r w:rsidR="00D172DE" w:rsidRPr="00D172DE">
        <w:rPr>
          <w:rFonts w:ascii="Aptos" w:hAnsi="Aptos" w:cstheme="minorHAnsi"/>
        </w:rPr>
        <w:t>παραμονή και ανήμερα</w:t>
      </w:r>
      <w:r w:rsidRPr="00D172DE">
        <w:rPr>
          <w:rFonts w:ascii="Aptos" w:hAnsi="Aptos" w:cstheme="minorHAnsi"/>
        </w:rPr>
        <w:t xml:space="preserve"> της Αποτομής της Τιμίας Κεφαλής του Αγίου. Στο νησί, στο ιστορικό μοναστήρι του Αγίου Ιωάννη,</w:t>
      </w:r>
      <w:r w:rsidR="003850E9">
        <w:rPr>
          <w:rFonts w:ascii="Aptos" w:hAnsi="Aptos" w:cstheme="minorHAnsi"/>
        </w:rPr>
        <w:t xml:space="preserve"> </w:t>
      </w:r>
      <w:r w:rsidRPr="00D172DE">
        <w:rPr>
          <w:rFonts w:ascii="Aptos" w:hAnsi="Aptos" w:cstheme="minorHAnsi"/>
        </w:rPr>
        <w:t xml:space="preserve">πλήθος πιστών συρρέει για να συμμετάσχει στη θεία λειτουργία προς τιμήν του ασκητικού προφήτη και προδρόμου του Χριστού. </w:t>
      </w:r>
      <w:r w:rsidR="00407DF3" w:rsidRPr="00D172DE">
        <w:rPr>
          <w:rFonts w:ascii="Aptos" w:hAnsi="Aptos" w:cs="Arial"/>
        </w:rPr>
        <w:t xml:space="preserve">Ο </w:t>
      </w:r>
      <w:r w:rsidRPr="00D172DE">
        <w:rPr>
          <w:rFonts w:ascii="Aptos" w:hAnsi="Aptos" w:cs="Arial"/>
        </w:rPr>
        <w:t>Ά</w:t>
      </w:r>
      <w:r w:rsidRPr="00D172DE">
        <w:rPr>
          <w:rFonts w:ascii="Aptos" w:hAnsi="Aptos" w:cstheme="minorHAnsi"/>
        </w:rPr>
        <w:t xml:space="preserve">γιος </w:t>
      </w:r>
      <w:r w:rsidR="00407DF3" w:rsidRPr="00D172DE">
        <w:rPr>
          <w:rFonts w:ascii="Aptos" w:hAnsi="Aptos" w:cs="Arial"/>
        </w:rPr>
        <w:t>Ι</w:t>
      </w:r>
      <w:r w:rsidRPr="00D172DE">
        <w:rPr>
          <w:rFonts w:ascii="Aptos" w:hAnsi="Aptos" w:cstheme="minorHAnsi"/>
        </w:rPr>
        <w:t>ωάννης «</w:t>
      </w:r>
      <w:r w:rsidR="00407DF3" w:rsidRPr="00D172DE">
        <w:rPr>
          <w:rFonts w:ascii="Aptos" w:hAnsi="Aptos" w:cs="Arial"/>
        </w:rPr>
        <w:t>Α</w:t>
      </w:r>
      <w:r w:rsidRPr="00D172DE">
        <w:rPr>
          <w:rFonts w:ascii="Aptos" w:hAnsi="Aptos" w:cstheme="minorHAnsi"/>
        </w:rPr>
        <w:t>λάργα», ε</w:t>
      </w:r>
      <w:r w:rsidR="00407DF3" w:rsidRPr="00D172DE">
        <w:rPr>
          <w:rFonts w:ascii="Aptos" w:hAnsi="Aptos" w:cs="Arial"/>
        </w:rPr>
        <w:t>ί</w:t>
      </w:r>
      <w:r w:rsidRPr="00D172DE">
        <w:rPr>
          <w:rFonts w:ascii="Aptos" w:hAnsi="Aptos" w:cstheme="minorHAnsi"/>
        </w:rPr>
        <w:t>ναι το σημαντικότερο λατρευτικό κέντρο τ</w:t>
      </w:r>
      <w:r w:rsidRPr="00D172DE">
        <w:rPr>
          <w:rFonts w:ascii="Aptos" w:hAnsi="Aptos" w:cs="Arial"/>
        </w:rPr>
        <w:t>ή</w:t>
      </w:r>
      <w:r w:rsidRPr="00D172DE">
        <w:rPr>
          <w:rFonts w:ascii="Aptos" w:hAnsi="Aptos" w:cstheme="minorHAnsi"/>
        </w:rPr>
        <w:t>ς Χάλκης. Βρίσκεται στ</w:t>
      </w:r>
      <w:r w:rsidR="00407DF3" w:rsidRPr="00D172DE">
        <w:rPr>
          <w:rFonts w:ascii="Aptos" w:hAnsi="Aptos" w:cstheme="minorHAnsi"/>
        </w:rPr>
        <w:t>η</w:t>
      </w:r>
      <w:r w:rsidRPr="00D172DE">
        <w:rPr>
          <w:rFonts w:ascii="Aptos" w:hAnsi="Aptos" w:cstheme="minorHAnsi"/>
        </w:rPr>
        <w:t xml:space="preserve">ν </w:t>
      </w:r>
      <w:r w:rsidR="00D172DE" w:rsidRPr="00D172DE">
        <w:rPr>
          <w:rFonts w:ascii="Aptos" w:hAnsi="Aptos" w:cs="Arial"/>
        </w:rPr>
        <w:t>ε</w:t>
      </w:r>
      <w:r w:rsidRPr="00D172DE">
        <w:rPr>
          <w:rFonts w:ascii="Aptos" w:hAnsi="Aptos" w:cstheme="minorHAnsi"/>
        </w:rPr>
        <w:t>νδοχώρα, «</w:t>
      </w:r>
      <w:r w:rsidR="00407DF3" w:rsidRPr="00D172DE">
        <w:rPr>
          <w:rFonts w:ascii="Aptos" w:hAnsi="Aptos" w:cs="Arial"/>
        </w:rPr>
        <w:t>α</w:t>
      </w:r>
      <w:r w:rsidRPr="00D172DE">
        <w:rPr>
          <w:rFonts w:ascii="Aptos" w:hAnsi="Aptos" w:cstheme="minorHAnsi"/>
        </w:rPr>
        <w:t>λάρκα», μακριά δηλαδή κατά τ</w:t>
      </w:r>
      <w:r w:rsidR="00407DF3" w:rsidRPr="00D172DE">
        <w:rPr>
          <w:rFonts w:ascii="Aptos" w:hAnsi="Aptos" w:cstheme="minorHAnsi"/>
        </w:rPr>
        <w:t>η</w:t>
      </w:r>
      <w:r w:rsidRPr="00D172DE">
        <w:rPr>
          <w:rFonts w:ascii="Aptos" w:hAnsi="Aptos" w:cstheme="minorHAnsi"/>
        </w:rPr>
        <w:t xml:space="preserve"> ντοπιολαλιά τ</w:t>
      </w:r>
      <w:r w:rsidR="00D172DE">
        <w:rPr>
          <w:rFonts w:ascii="Aptos" w:hAnsi="Aptos" w:cs="Arial"/>
        </w:rPr>
        <w:t>η</w:t>
      </w:r>
      <w:r w:rsidRPr="00D172DE">
        <w:rPr>
          <w:rFonts w:ascii="Aptos" w:hAnsi="Aptos" w:cstheme="minorHAnsi"/>
        </w:rPr>
        <w:t>ς Χάλκη</w:t>
      </w:r>
      <w:r w:rsidR="003850E9">
        <w:rPr>
          <w:rFonts w:ascii="Aptos" w:hAnsi="Aptos" w:cstheme="minorHAnsi"/>
        </w:rPr>
        <w:t>ς</w:t>
      </w:r>
      <w:r w:rsidRPr="00D172DE">
        <w:rPr>
          <w:rFonts w:ascii="Aptos" w:hAnsi="Aptos" w:cstheme="minorHAnsi"/>
        </w:rPr>
        <w:t xml:space="preserve">. </w:t>
      </w:r>
      <w:r w:rsidR="00407DF3" w:rsidRPr="00D172DE">
        <w:rPr>
          <w:rFonts w:ascii="Aptos" w:hAnsi="Aptos" w:cs="Arial"/>
        </w:rPr>
        <w:t>Α</w:t>
      </w:r>
      <w:r w:rsidRPr="00D172DE">
        <w:rPr>
          <w:rFonts w:ascii="Aptos" w:hAnsi="Aptos" w:cstheme="minorHAnsi"/>
        </w:rPr>
        <w:t>νηγέρθη κατά π</w:t>
      </w:r>
      <w:r w:rsidRPr="00D172DE">
        <w:rPr>
          <w:rFonts w:ascii="Aptos" w:hAnsi="Aptos" w:cs="Arial"/>
        </w:rPr>
        <w:t>ά</w:t>
      </w:r>
      <w:r w:rsidRPr="00D172DE">
        <w:rPr>
          <w:rFonts w:ascii="Aptos" w:hAnsi="Aptos" w:cstheme="minorHAnsi"/>
        </w:rPr>
        <w:t>σα πιθανότητα πρ</w:t>
      </w:r>
      <w:r w:rsidR="00407DF3" w:rsidRPr="00D172DE">
        <w:rPr>
          <w:rFonts w:ascii="Aptos" w:hAnsi="Aptos" w:cstheme="minorHAnsi"/>
        </w:rPr>
        <w:t>ι</w:t>
      </w:r>
      <w:r w:rsidRPr="00D172DE">
        <w:rPr>
          <w:rFonts w:ascii="Aptos" w:hAnsi="Aptos" w:cstheme="minorHAnsi"/>
        </w:rPr>
        <w:t>ν τ</w:t>
      </w:r>
      <w:r w:rsidR="00407DF3" w:rsidRPr="00D172DE">
        <w:rPr>
          <w:rFonts w:ascii="Aptos" w:hAnsi="Aptos" w:cstheme="minorHAnsi"/>
        </w:rPr>
        <w:t>ο</w:t>
      </w:r>
      <w:r w:rsidRPr="00D172DE">
        <w:rPr>
          <w:rFonts w:ascii="Aptos" w:hAnsi="Aptos" w:cstheme="minorHAnsi"/>
        </w:rPr>
        <w:t xml:space="preserve"> 1835 </w:t>
      </w:r>
      <w:r w:rsidR="003850E9">
        <w:rPr>
          <w:rFonts w:ascii="Aptos" w:hAnsi="Aptos" w:cs="Arial"/>
        </w:rPr>
        <w:t>από</w:t>
      </w:r>
      <w:r w:rsidRPr="00D172DE">
        <w:rPr>
          <w:rFonts w:ascii="Aptos" w:hAnsi="Aptos" w:cstheme="minorHAnsi"/>
        </w:rPr>
        <w:t xml:space="preserve"> τ</w:t>
      </w:r>
      <w:r w:rsidR="00407DF3" w:rsidRPr="00D172DE">
        <w:rPr>
          <w:rFonts w:ascii="Aptos" w:hAnsi="Aptos" w:cstheme="minorHAnsi"/>
        </w:rPr>
        <w:t>ο</w:t>
      </w:r>
      <w:r w:rsidRPr="00D172DE">
        <w:rPr>
          <w:rFonts w:ascii="Aptos" w:hAnsi="Aptos" w:cstheme="minorHAnsi"/>
        </w:rPr>
        <w:t xml:space="preserve">ν </w:t>
      </w:r>
      <w:r w:rsidR="00407DF3" w:rsidRPr="00D172DE">
        <w:rPr>
          <w:rFonts w:ascii="Aptos" w:hAnsi="Aptos" w:cs="Arial"/>
        </w:rPr>
        <w:t>Ι</w:t>
      </w:r>
      <w:r w:rsidRPr="00D172DE">
        <w:rPr>
          <w:rFonts w:ascii="Aptos" w:hAnsi="Aptos" w:cstheme="minorHAnsi"/>
        </w:rPr>
        <w:t>ωάννη Χατζησπάθα.</w:t>
      </w:r>
      <w:r w:rsidR="003850E9">
        <w:rPr>
          <w:rFonts w:ascii="Aptos" w:hAnsi="Aptos" w:cstheme="minorHAnsi"/>
        </w:rPr>
        <w:t xml:space="preserve"> </w:t>
      </w:r>
      <w:r w:rsidRPr="00D172DE">
        <w:rPr>
          <w:rFonts w:ascii="Aptos" w:hAnsi="Aptos" w:cstheme="minorHAnsi"/>
        </w:rPr>
        <w:t>Λέγεται, π</w:t>
      </w:r>
      <w:r w:rsidR="00D02099">
        <w:rPr>
          <w:rFonts w:ascii="Aptos" w:hAnsi="Aptos" w:cstheme="minorHAnsi"/>
        </w:rPr>
        <w:t>ω</w:t>
      </w:r>
      <w:r w:rsidRPr="00D172DE">
        <w:rPr>
          <w:rFonts w:ascii="Aptos" w:hAnsi="Aptos" w:cstheme="minorHAnsi"/>
        </w:rPr>
        <w:t xml:space="preserve">ς κατά </w:t>
      </w:r>
      <w:r w:rsidR="00407DF3" w:rsidRPr="00D172DE">
        <w:rPr>
          <w:rFonts w:ascii="Aptos" w:hAnsi="Aptos" w:cstheme="minorHAnsi"/>
        </w:rPr>
        <w:t>τα</w:t>
      </w:r>
      <w:r w:rsidRPr="00D172DE">
        <w:rPr>
          <w:rFonts w:ascii="Aptos" w:hAnsi="Aptos" w:cstheme="minorHAnsi"/>
        </w:rPr>
        <w:t xml:space="preserve"> χρόνια τ</w:t>
      </w:r>
      <w:r w:rsidR="00407DF3" w:rsidRPr="00D172DE">
        <w:rPr>
          <w:rFonts w:ascii="Aptos" w:hAnsi="Aptos" w:cs="Arial"/>
        </w:rPr>
        <w:t>η</w:t>
      </w:r>
      <w:r w:rsidRPr="00D172DE">
        <w:rPr>
          <w:rFonts w:ascii="Aptos" w:hAnsi="Aptos" w:cstheme="minorHAnsi"/>
        </w:rPr>
        <w:t xml:space="preserve">ς τουρκοκρατίας λειτούργησε </w:t>
      </w:r>
      <w:r w:rsidR="00407DF3" w:rsidRPr="00D172DE">
        <w:rPr>
          <w:rFonts w:ascii="Aptos" w:hAnsi="Aptos" w:cstheme="minorHAnsi"/>
        </w:rPr>
        <w:t>ως</w:t>
      </w:r>
      <w:r w:rsidRPr="00D172DE">
        <w:rPr>
          <w:rFonts w:ascii="Aptos" w:hAnsi="Aptos" w:cstheme="minorHAnsi"/>
        </w:rPr>
        <w:t xml:space="preserve"> </w:t>
      </w:r>
      <w:r w:rsidR="003850E9">
        <w:rPr>
          <w:rFonts w:ascii="Aptos" w:hAnsi="Aptos" w:cs="Arial"/>
        </w:rPr>
        <w:t>ανδρικό μοναστήρι</w:t>
      </w:r>
      <w:r w:rsidRPr="00D172DE">
        <w:rPr>
          <w:rFonts w:ascii="Aptos" w:hAnsi="Aptos" w:cstheme="minorHAnsi"/>
        </w:rPr>
        <w:t xml:space="preserve">. Σ’ </w:t>
      </w:r>
      <w:r w:rsidR="00407DF3" w:rsidRPr="00D172DE">
        <w:rPr>
          <w:rFonts w:ascii="Aptos" w:hAnsi="Aptos" w:cstheme="minorHAnsi"/>
        </w:rPr>
        <w:t>α</w:t>
      </w:r>
      <w:r w:rsidR="00407DF3" w:rsidRPr="00D172DE">
        <w:rPr>
          <w:rFonts w:ascii="Aptos" w:hAnsi="Aptos" w:cs="Arial"/>
        </w:rPr>
        <w:t>υ</w:t>
      </w:r>
      <w:r w:rsidR="00407DF3" w:rsidRPr="00D172DE">
        <w:rPr>
          <w:rFonts w:ascii="Aptos" w:hAnsi="Aptos" w:cstheme="minorHAnsi"/>
        </w:rPr>
        <w:t>τό</w:t>
      </w:r>
      <w:r w:rsidRPr="00D172DE">
        <w:rPr>
          <w:rFonts w:ascii="Aptos" w:hAnsi="Aptos" w:cstheme="minorHAnsi"/>
        </w:rPr>
        <w:t>, συνηγορε</w:t>
      </w:r>
      <w:r w:rsidR="00407DF3" w:rsidRPr="00D172DE">
        <w:rPr>
          <w:rFonts w:ascii="Aptos" w:hAnsi="Aptos" w:cs="Arial"/>
        </w:rPr>
        <w:t xml:space="preserve">ί </w:t>
      </w:r>
      <w:r w:rsidRPr="00D172DE">
        <w:rPr>
          <w:rFonts w:ascii="Aptos" w:hAnsi="Aptos" w:cstheme="minorHAnsi"/>
        </w:rPr>
        <w:t>τ</w:t>
      </w:r>
      <w:r w:rsidR="00407DF3" w:rsidRPr="00D172DE">
        <w:rPr>
          <w:rFonts w:ascii="Aptos" w:hAnsi="Aptos" w:cstheme="minorHAnsi"/>
        </w:rPr>
        <w:t>ο</w:t>
      </w:r>
      <w:r w:rsidRPr="00D172DE">
        <w:rPr>
          <w:rFonts w:ascii="Aptos" w:hAnsi="Aptos" w:cstheme="minorHAnsi"/>
        </w:rPr>
        <w:t xml:space="preserve"> γεγονός </w:t>
      </w:r>
      <w:r w:rsidR="00407DF3" w:rsidRPr="00D172DE">
        <w:rPr>
          <w:rFonts w:ascii="Aptos" w:hAnsi="Aptos" w:cstheme="minorHAnsi"/>
        </w:rPr>
        <w:t>τ</w:t>
      </w:r>
      <w:r w:rsidR="00D02099">
        <w:rPr>
          <w:rFonts w:ascii="Aptos" w:hAnsi="Aptos" w:cs="Arial"/>
        </w:rPr>
        <w:t>η</w:t>
      </w:r>
      <w:r w:rsidR="00407DF3" w:rsidRPr="00D172DE">
        <w:rPr>
          <w:rFonts w:ascii="Aptos" w:hAnsi="Aptos" w:cstheme="minorHAnsi"/>
        </w:rPr>
        <w:t>ς</w:t>
      </w:r>
      <w:r w:rsidRPr="00D172DE">
        <w:rPr>
          <w:rFonts w:ascii="Aptos" w:hAnsi="Aptos" w:cstheme="minorHAnsi"/>
        </w:rPr>
        <w:t xml:space="preserve"> </w:t>
      </w:r>
      <w:r w:rsidR="00D02099">
        <w:rPr>
          <w:rFonts w:ascii="Aptos" w:hAnsi="Aptos" w:cstheme="minorHAnsi"/>
        </w:rPr>
        <w:t xml:space="preserve">ύπαρξης βόρια και νότια </w:t>
      </w:r>
      <w:r w:rsidR="00407DF3" w:rsidRPr="00D172DE">
        <w:rPr>
          <w:rFonts w:ascii="Aptos" w:hAnsi="Aptos" w:cstheme="minorHAnsi"/>
        </w:rPr>
        <w:t>το</w:t>
      </w:r>
      <w:r w:rsidR="00407DF3" w:rsidRPr="00D172DE">
        <w:rPr>
          <w:rFonts w:ascii="Aptos" w:hAnsi="Aptos" w:cs="Arial"/>
        </w:rPr>
        <w:t>υ</w:t>
      </w:r>
      <w:r w:rsidRPr="00D172DE">
        <w:rPr>
          <w:rFonts w:ascii="Aptos" w:hAnsi="Aptos" w:cstheme="minorHAnsi"/>
        </w:rPr>
        <w:t xml:space="preserve"> Ναο</w:t>
      </w:r>
      <w:r w:rsidR="00407DF3" w:rsidRPr="00D172DE">
        <w:rPr>
          <w:rFonts w:ascii="Aptos" w:hAnsi="Aptos" w:cs="Arial"/>
        </w:rPr>
        <w:t>ύ</w:t>
      </w:r>
      <w:r w:rsidRPr="00D172DE">
        <w:rPr>
          <w:rFonts w:ascii="Aptos" w:hAnsi="Aptos" w:cstheme="minorHAnsi"/>
        </w:rPr>
        <w:t xml:space="preserve">, δύο </w:t>
      </w:r>
      <w:r w:rsidR="00407DF3" w:rsidRPr="00D172DE">
        <w:rPr>
          <w:rFonts w:ascii="Aptos" w:hAnsi="Aptos" w:cs="Arial"/>
        </w:rPr>
        <w:t>α</w:t>
      </w:r>
      <w:r w:rsidRPr="00D172DE">
        <w:rPr>
          <w:rFonts w:ascii="Aptos" w:hAnsi="Aptos" w:cstheme="minorHAnsi"/>
        </w:rPr>
        <w:t xml:space="preserve">ντιστοίχων </w:t>
      </w:r>
      <w:r w:rsidR="00407DF3" w:rsidRPr="00D172DE">
        <w:rPr>
          <w:rFonts w:ascii="Aptos" w:hAnsi="Aptos" w:cstheme="minorHAnsi"/>
        </w:rPr>
        <w:t>κτιριακ</w:t>
      </w:r>
      <w:r w:rsidR="00407DF3" w:rsidRPr="00D172DE">
        <w:rPr>
          <w:rFonts w:ascii="Aptos" w:hAnsi="Aptos" w:cs="Arial"/>
        </w:rPr>
        <w:t>ώ</w:t>
      </w:r>
      <w:r w:rsidR="00407DF3" w:rsidRPr="00D172DE">
        <w:rPr>
          <w:rFonts w:ascii="Aptos" w:hAnsi="Aptos" w:cstheme="minorHAnsi"/>
        </w:rPr>
        <w:t>ν</w:t>
      </w:r>
      <w:r w:rsidRPr="00D172DE">
        <w:rPr>
          <w:rFonts w:ascii="Aptos" w:hAnsi="Aptos" w:cstheme="minorHAnsi"/>
        </w:rPr>
        <w:t xml:space="preserve"> συγκροτημάτων. </w:t>
      </w:r>
      <w:r w:rsidR="00407DF3" w:rsidRPr="00D172DE">
        <w:rPr>
          <w:rFonts w:ascii="Aptos" w:hAnsi="Aptos" w:cstheme="minorHAnsi"/>
        </w:rPr>
        <w:t>Α</w:t>
      </w:r>
      <w:r w:rsidR="00D02099">
        <w:rPr>
          <w:rFonts w:ascii="Aptos" w:hAnsi="Aptos" w:cs="Arial"/>
        </w:rPr>
        <w:t>υτές</w:t>
      </w:r>
      <w:r w:rsidRPr="00D172DE">
        <w:rPr>
          <w:rFonts w:ascii="Aptos" w:hAnsi="Aptos" w:cstheme="minorHAnsi"/>
        </w:rPr>
        <w:t xml:space="preserve"> σήμερα </w:t>
      </w:r>
      <w:r w:rsidR="00407DF3" w:rsidRPr="00D172DE">
        <w:rPr>
          <w:rFonts w:ascii="Aptos" w:hAnsi="Aptos" w:cs="Arial"/>
        </w:rPr>
        <w:t>ε</w:t>
      </w:r>
      <w:r w:rsidRPr="00D172DE">
        <w:rPr>
          <w:rFonts w:ascii="Aptos" w:hAnsi="Aptos" w:cstheme="minorHAnsi"/>
        </w:rPr>
        <w:t>ξυπηρετο</w:t>
      </w:r>
      <w:r w:rsidR="00407DF3" w:rsidRPr="00D172DE">
        <w:rPr>
          <w:rFonts w:ascii="Aptos" w:hAnsi="Aptos" w:cs="Arial"/>
        </w:rPr>
        <w:t>ύ</w:t>
      </w:r>
      <w:r w:rsidRPr="00D172DE">
        <w:rPr>
          <w:rFonts w:ascii="Aptos" w:hAnsi="Aptos" w:cstheme="minorHAnsi"/>
        </w:rPr>
        <w:t>ν τ</w:t>
      </w:r>
      <w:r w:rsidR="00D02099">
        <w:rPr>
          <w:rFonts w:ascii="Aptos" w:hAnsi="Aptos" w:cstheme="minorHAnsi"/>
        </w:rPr>
        <w:t>ι</w:t>
      </w:r>
      <w:r w:rsidRPr="00D172DE">
        <w:rPr>
          <w:rFonts w:ascii="Aptos" w:hAnsi="Aptos" w:cstheme="minorHAnsi"/>
        </w:rPr>
        <w:t xml:space="preserve">ς </w:t>
      </w:r>
      <w:r w:rsidR="00407DF3" w:rsidRPr="00D172DE">
        <w:rPr>
          <w:rFonts w:ascii="Aptos" w:hAnsi="Aptos" w:cs="Arial"/>
        </w:rPr>
        <w:t>α</w:t>
      </w:r>
      <w:r w:rsidR="00407DF3" w:rsidRPr="00D172DE">
        <w:rPr>
          <w:rFonts w:ascii="Aptos" w:hAnsi="Aptos" w:cstheme="minorHAnsi"/>
        </w:rPr>
        <w:t>νάγκες</w:t>
      </w:r>
      <w:r w:rsidRPr="00D172DE">
        <w:rPr>
          <w:rFonts w:ascii="Aptos" w:hAnsi="Aptos" w:cstheme="minorHAnsi"/>
        </w:rPr>
        <w:t xml:space="preserve"> τ</w:t>
      </w:r>
      <w:r w:rsidR="00407DF3" w:rsidRPr="00D172DE">
        <w:rPr>
          <w:rFonts w:ascii="Aptos" w:hAnsi="Aptos" w:cs="Arial"/>
        </w:rPr>
        <w:t>η</w:t>
      </w:r>
      <w:r w:rsidRPr="00D172DE">
        <w:rPr>
          <w:rFonts w:ascii="Aptos" w:hAnsi="Aptos" w:cstheme="minorHAnsi"/>
        </w:rPr>
        <w:t>ς Μον</w:t>
      </w:r>
      <w:r w:rsidR="00407DF3" w:rsidRPr="00D172DE">
        <w:rPr>
          <w:rFonts w:ascii="Aptos" w:hAnsi="Aptos" w:cs="Arial"/>
        </w:rPr>
        <w:t>ή</w:t>
      </w:r>
      <w:r w:rsidRPr="00D172DE">
        <w:rPr>
          <w:rFonts w:ascii="Aptos" w:hAnsi="Aptos" w:cstheme="minorHAnsi"/>
        </w:rPr>
        <w:t>ς κα</w:t>
      </w:r>
      <w:r w:rsidR="00407DF3" w:rsidRPr="00D172DE">
        <w:rPr>
          <w:rFonts w:ascii="Aptos" w:hAnsi="Aptos" w:cstheme="minorHAnsi"/>
        </w:rPr>
        <w:t>ι</w:t>
      </w:r>
      <w:r w:rsidRPr="00D172DE">
        <w:rPr>
          <w:rFonts w:ascii="Aptos" w:hAnsi="Aptos" w:cstheme="minorHAnsi"/>
        </w:rPr>
        <w:t xml:space="preserve"> στεγάζουν </w:t>
      </w:r>
      <w:r w:rsidR="00407DF3" w:rsidRPr="00D172DE">
        <w:rPr>
          <w:rFonts w:ascii="Aptos" w:hAnsi="Aptos" w:cstheme="minorHAnsi"/>
        </w:rPr>
        <w:t>την</w:t>
      </w:r>
      <w:r w:rsidRPr="00D172DE">
        <w:rPr>
          <w:rFonts w:ascii="Aptos" w:hAnsi="Aptos" w:cstheme="minorHAnsi"/>
        </w:rPr>
        <w:t xml:space="preserve"> </w:t>
      </w:r>
      <w:r w:rsidR="00407DF3" w:rsidRPr="00D172DE">
        <w:rPr>
          <w:rFonts w:ascii="Aptos" w:hAnsi="Aptos" w:cs="Arial"/>
        </w:rPr>
        <w:t>ε</w:t>
      </w:r>
      <w:r w:rsidRPr="00D172DE">
        <w:rPr>
          <w:rFonts w:ascii="Aptos" w:hAnsi="Aptos" w:cstheme="minorHAnsi"/>
        </w:rPr>
        <w:t>κάστοτε ο</w:t>
      </w:r>
      <w:r w:rsidR="00407DF3" w:rsidRPr="00D172DE">
        <w:rPr>
          <w:rFonts w:ascii="Aptos" w:hAnsi="Aptos" w:cs="Arial"/>
        </w:rPr>
        <w:t>ι</w:t>
      </w:r>
      <w:r w:rsidRPr="00D172DE">
        <w:rPr>
          <w:rFonts w:ascii="Aptos" w:hAnsi="Aptos" w:cstheme="minorHAnsi"/>
        </w:rPr>
        <w:t>κογένεια πο</w:t>
      </w:r>
      <w:r w:rsidR="00D02099">
        <w:rPr>
          <w:rFonts w:ascii="Aptos" w:hAnsi="Aptos" w:cstheme="minorHAnsi"/>
        </w:rPr>
        <w:t>υ</w:t>
      </w:r>
      <w:r w:rsidRPr="00D172DE">
        <w:rPr>
          <w:rFonts w:ascii="Aptos" w:hAnsi="Aptos" w:cstheme="minorHAnsi"/>
        </w:rPr>
        <w:t xml:space="preserve"> </w:t>
      </w:r>
      <w:r w:rsidR="00407DF3" w:rsidRPr="00D172DE">
        <w:rPr>
          <w:rFonts w:ascii="Aptos" w:hAnsi="Aptos" w:cstheme="minorHAnsi"/>
        </w:rPr>
        <w:t>την</w:t>
      </w:r>
      <w:r w:rsidRPr="00D172DE">
        <w:rPr>
          <w:rFonts w:ascii="Aptos" w:hAnsi="Aptos" w:cstheme="minorHAnsi"/>
        </w:rPr>
        <w:t xml:space="preserve"> </w:t>
      </w:r>
      <w:r w:rsidR="00407DF3" w:rsidRPr="00D172DE">
        <w:rPr>
          <w:rFonts w:ascii="Aptos" w:hAnsi="Aptos" w:cs="Arial"/>
        </w:rPr>
        <w:t>ε</w:t>
      </w:r>
      <w:r w:rsidRPr="00D172DE">
        <w:rPr>
          <w:rFonts w:ascii="Aptos" w:hAnsi="Aptos" w:cstheme="minorHAnsi"/>
        </w:rPr>
        <w:t>πιβλέπει κα</w:t>
      </w:r>
      <w:r w:rsidR="00407DF3" w:rsidRPr="00D172DE">
        <w:rPr>
          <w:rFonts w:ascii="Aptos" w:hAnsi="Aptos" w:cstheme="minorHAnsi"/>
        </w:rPr>
        <w:t>ι</w:t>
      </w:r>
      <w:r w:rsidRPr="00D172DE">
        <w:rPr>
          <w:rFonts w:ascii="Aptos" w:hAnsi="Aptos" w:cstheme="minorHAnsi"/>
        </w:rPr>
        <w:t xml:space="preserve"> τ</w:t>
      </w:r>
      <w:r w:rsidR="00407DF3" w:rsidRPr="00D172DE">
        <w:rPr>
          <w:rFonts w:ascii="Aptos" w:hAnsi="Aptos" w:cstheme="minorHAnsi"/>
        </w:rPr>
        <w:t>η</w:t>
      </w:r>
      <w:r w:rsidRPr="00D172DE">
        <w:rPr>
          <w:rFonts w:ascii="Aptos" w:hAnsi="Aptos" w:cstheme="minorHAnsi"/>
        </w:rPr>
        <w:t xml:space="preserve"> </w:t>
      </w:r>
      <w:r w:rsidR="00407DF3" w:rsidRPr="00D172DE">
        <w:rPr>
          <w:rFonts w:ascii="Aptos" w:hAnsi="Aptos" w:cstheme="minorHAnsi"/>
        </w:rPr>
        <w:t>συντηρε</w:t>
      </w:r>
      <w:r w:rsidR="00407DF3" w:rsidRPr="00D172DE">
        <w:rPr>
          <w:rFonts w:ascii="Aptos" w:hAnsi="Aptos" w:cs="Arial"/>
        </w:rPr>
        <w:t>ί</w:t>
      </w:r>
      <w:r w:rsidRPr="00D172DE">
        <w:rPr>
          <w:rFonts w:ascii="Aptos" w:hAnsi="Aptos" w:cstheme="minorHAnsi"/>
        </w:rPr>
        <w:t xml:space="preserve">. </w:t>
      </w:r>
      <w:r w:rsidR="00407DF3" w:rsidRPr="00D172DE">
        <w:rPr>
          <w:rFonts w:ascii="Aptos" w:hAnsi="Aptos" w:cstheme="minorHAnsi"/>
        </w:rPr>
        <w:t>Με</w:t>
      </w:r>
      <w:r w:rsidRPr="00D172DE">
        <w:rPr>
          <w:rFonts w:ascii="Aptos" w:hAnsi="Aptos" w:cstheme="minorHAnsi"/>
        </w:rPr>
        <w:t xml:space="preserve"> </w:t>
      </w:r>
      <w:r w:rsidR="00407DF3" w:rsidRPr="00D172DE">
        <w:rPr>
          <w:rFonts w:ascii="Aptos" w:hAnsi="Aptos" w:cs="Arial"/>
        </w:rPr>
        <w:t>α</w:t>
      </w:r>
      <w:r w:rsidRPr="00D172DE">
        <w:rPr>
          <w:rFonts w:ascii="Aptos" w:hAnsi="Aptos" w:cstheme="minorHAnsi"/>
        </w:rPr>
        <w:t>φορμή τ</w:t>
      </w:r>
      <w:r w:rsidR="00407DF3" w:rsidRPr="00D172DE">
        <w:rPr>
          <w:rFonts w:ascii="Aptos" w:hAnsi="Aptos" w:cstheme="minorHAnsi"/>
        </w:rPr>
        <w:t>η</w:t>
      </w:r>
      <w:r w:rsidRPr="00D172DE">
        <w:rPr>
          <w:rFonts w:ascii="Aptos" w:hAnsi="Aptos" w:cstheme="minorHAnsi"/>
        </w:rPr>
        <w:t xml:space="preserve">ν </w:t>
      </w:r>
      <w:r w:rsidR="00407DF3" w:rsidRPr="00D172DE">
        <w:rPr>
          <w:rFonts w:ascii="Aptos" w:hAnsi="Aptos" w:cs="Arial"/>
        </w:rPr>
        <w:t>ε</w:t>
      </w:r>
      <w:r w:rsidRPr="00D172DE">
        <w:rPr>
          <w:rFonts w:ascii="Aptos" w:hAnsi="Aptos" w:cstheme="minorHAnsi"/>
        </w:rPr>
        <w:t xml:space="preserve">ορτή, συγκεντρώνονται </w:t>
      </w:r>
      <w:r w:rsidR="00407DF3" w:rsidRPr="00D172DE">
        <w:rPr>
          <w:rFonts w:ascii="Aptos" w:hAnsi="Aptos" w:cs="Arial"/>
        </w:rPr>
        <w:t>ό</w:t>
      </w:r>
      <w:r w:rsidRPr="00D172DE">
        <w:rPr>
          <w:rFonts w:ascii="Aptos" w:hAnsi="Aptos" w:cstheme="minorHAnsi"/>
        </w:rPr>
        <w:t>λοι ο</w:t>
      </w:r>
      <w:r w:rsidR="00407DF3" w:rsidRPr="00D172DE">
        <w:rPr>
          <w:rFonts w:ascii="Aptos" w:hAnsi="Aptos" w:cs="Arial"/>
        </w:rPr>
        <w:t>ι</w:t>
      </w:r>
      <w:r w:rsidRPr="00D172DE">
        <w:rPr>
          <w:rFonts w:ascii="Aptos" w:hAnsi="Aptos" w:cstheme="minorHAnsi"/>
        </w:rPr>
        <w:t xml:space="preserve"> ντόπιοι </w:t>
      </w:r>
      <w:r w:rsidR="00407DF3" w:rsidRPr="00D172DE">
        <w:rPr>
          <w:rFonts w:ascii="Aptos" w:hAnsi="Aptos" w:cstheme="minorHAnsi"/>
        </w:rPr>
        <w:t>και</w:t>
      </w:r>
      <w:r w:rsidRPr="00D172DE">
        <w:rPr>
          <w:rFonts w:ascii="Aptos" w:hAnsi="Aptos" w:cstheme="minorHAnsi"/>
        </w:rPr>
        <w:t xml:space="preserve"> ξενητεμένοι Χαλκίτες, </w:t>
      </w:r>
      <w:r w:rsidR="00407DF3" w:rsidRPr="00D172DE">
        <w:rPr>
          <w:rFonts w:ascii="Aptos" w:hAnsi="Aptos" w:cs="Arial"/>
        </w:rPr>
        <w:t>ε</w:t>
      </w:r>
      <w:r w:rsidRPr="00D172DE">
        <w:rPr>
          <w:rFonts w:ascii="Aptos" w:hAnsi="Aptos" w:cstheme="minorHAnsi"/>
        </w:rPr>
        <w:t>ν</w:t>
      </w:r>
      <w:r w:rsidR="00407DF3" w:rsidRPr="00D172DE">
        <w:rPr>
          <w:rFonts w:ascii="Aptos" w:hAnsi="Aptos" w:cs="Arial"/>
        </w:rPr>
        <w:t>ώ</w:t>
      </w:r>
      <w:r w:rsidRPr="00D172DE">
        <w:rPr>
          <w:rFonts w:ascii="Aptos" w:hAnsi="Aptos" w:cstheme="minorHAnsi"/>
        </w:rPr>
        <w:t xml:space="preserve"> σ’ </w:t>
      </w:r>
      <w:r w:rsidR="00407DF3" w:rsidRPr="00D172DE">
        <w:rPr>
          <w:rFonts w:ascii="Aptos" w:hAnsi="Aptos" w:cs="Arial"/>
        </w:rPr>
        <w:t>ά</w:t>
      </w:r>
      <w:r w:rsidR="00407DF3" w:rsidRPr="00D172DE">
        <w:rPr>
          <w:rFonts w:ascii="Aptos" w:hAnsi="Aptos" w:cstheme="minorHAnsi"/>
        </w:rPr>
        <w:t>λλες</w:t>
      </w:r>
      <w:r w:rsidRPr="00D172DE">
        <w:rPr>
          <w:rFonts w:ascii="Aptos" w:hAnsi="Aptos" w:cstheme="minorHAnsi"/>
        </w:rPr>
        <w:t xml:space="preserve"> παλαιότερες νοσταλγικές </w:t>
      </w:r>
      <w:r w:rsidR="00407DF3" w:rsidRPr="00D172DE">
        <w:rPr>
          <w:rFonts w:ascii="Aptos" w:hAnsi="Aptos" w:cs="Arial"/>
        </w:rPr>
        <w:t>ε</w:t>
      </w:r>
      <w:r w:rsidRPr="00D172DE">
        <w:rPr>
          <w:rFonts w:ascii="Aptos" w:hAnsi="Aptos" w:cstheme="minorHAnsi"/>
        </w:rPr>
        <w:t xml:space="preserve">ποχές, </w:t>
      </w:r>
      <w:r w:rsidR="00407DF3" w:rsidRPr="00D172DE">
        <w:rPr>
          <w:rFonts w:ascii="Aptos" w:hAnsi="Aptos" w:cstheme="minorHAnsi"/>
        </w:rPr>
        <w:t>το</w:t>
      </w:r>
      <w:r w:rsidRPr="00D172DE">
        <w:rPr>
          <w:rFonts w:ascii="Aptos" w:hAnsi="Aptos" w:cstheme="minorHAnsi"/>
        </w:rPr>
        <w:t xml:space="preserve"> Μοναστήρι κατακλυζόταν </w:t>
      </w:r>
      <w:r w:rsidR="00407DF3" w:rsidRPr="00D172DE">
        <w:rPr>
          <w:rFonts w:ascii="Aptos" w:hAnsi="Aptos" w:cs="Arial"/>
        </w:rPr>
        <w:t>α</w:t>
      </w:r>
      <w:r w:rsidRPr="00D172DE">
        <w:rPr>
          <w:rFonts w:ascii="Aptos" w:hAnsi="Aptos" w:cstheme="minorHAnsi"/>
        </w:rPr>
        <w:t xml:space="preserve">πό τούς σφουγγαράδες </w:t>
      </w:r>
      <w:r w:rsidR="00407DF3" w:rsidRPr="00D172DE">
        <w:rPr>
          <w:rFonts w:ascii="Aptos" w:hAnsi="Aptos" w:cstheme="minorHAnsi"/>
        </w:rPr>
        <w:t>το</w:t>
      </w:r>
      <w:r w:rsidR="003850E9">
        <w:rPr>
          <w:rFonts w:ascii="Aptos" w:hAnsi="Aptos" w:cs="Arial"/>
        </w:rPr>
        <w:t>υ</w:t>
      </w:r>
      <w:r w:rsidRPr="00D172DE">
        <w:rPr>
          <w:rFonts w:ascii="Aptos" w:hAnsi="Aptos" w:cstheme="minorHAnsi"/>
        </w:rPr>
        <w:t xml:space="preserve"> νησιο</w:t>
      </w:r>
      <w:r w:rsidR="00407DF3" w:rsidRPr="00D172DE">
        <w:rPr>
          <w:rFonts w:ascii="Aptos" w:hAnsi="Aptos" w:cs="Arial"/>
        </w:rPr>
        <w:t>ύ</w:t>
      </w:r>
      <w:r w:rsidRPr="00D172DE">
        <w:rPr>
          <w:rFonts w:ascii="Aptos" w:hAnsi="Aptos" w:cstheme="minorHAnsi"/>
        </w:rPr>
        <w:t>, πού ε</w:t>
      </w:r>
      <w:r w:rsidR="00407DF3" w:rsidRPr="00D172DE">
        <w:rPr>
          <w:rFonts w:ascii="Aptos" w:hAnsi="Aptos" w:cs="Arial"/>
        </w:rPr>
        <w:t>ί</w:t>
      </w:r>
      <w:r w:rsidRPr="00D172DE">
        <w:rPr>
          <w:rFonts w:ascii="Aptos" w:hAnsi="Aptos" w:cstheme="minorHAnsi"/>
        </w:rPr>
        <w:t>χαν πι</w:t>
      </w:r>
      <w:r w:rsidR="003850E9">
        <w:rPr>
          <w:rFonts w:ascii="Aptos" w:hAnsi="Aptos" w:cstheme="minorHAnsi"/>
        </w:rPr>
        <w:t>α</w:t>
      </w:r>
      <w:r w:rsidRPr="00D172DE">
        <w:rPr>
          <w:rFonts w:ascii="Aptos" w:hAnsi="Aptos" w:cstheme="minorHAnsi"/>
        </w:rPr>
        <w:t xml:space="preserve"> </w:t>
      </w:r>
      <w:r w:rsidR="00407DF3" w:rsidRPr="00D172DE">
        <w:rPr>
          <w:rFonts w:ascii="Aptos" w:hAnsi="Aptos" w:cs="Arial"/>
        </w:rPr>
        <w:t>ε</w:t>
      </w:r>
      <w:r w:rsidR="00407DF3" w:rsidRPr="00D172DE">
        <w:rPr>
          <w:rFonts w:ascii="Aptos" w:hAnsi="Aptos" w:cstheme="minorHAnsi"/>
        </w:rPr>
        <w:t>πιστρέψει</w:t>
      </w:r>
      <w:r w:rsidRPr="00D172DE">
        <w:rPr>
          <w:rFonts w:ascii="Aptos" w:hAnsi="Aptos" w:cstheme="minorHAnsi"/>
        </w:rPr>
        <w:t xml:space="preserve">, μετά </w:t>
      </w:r>
      <w:r w:rsidR="00407DF3" w:rsidRPr="00D172DE">
        <w:rPr>
          <w:rFonts w:ascii="Aptos" w:hAnsi="Aptos" w:cs="Arial"/>
        </w:rPr>
        <w:t>α</w:t>
      </w:r>
      <w:r w:rsidRPr="00D172DE">
        <w:rPr>
          <w:rFonts w:ascii="Aptos" w:hAnsi="Aptos" w:cstheme="minorHAnsi"/>
        </w:rPr>
        <w:t>πό μι</w:t>
      </w:r>
      <w:r w:rsidR="00407DF3" w:rsidRPr="00D172DE">
        <w:rPr>
          <w:rFonts w:ascii="Aptos" w:hAnsi="Aptos" w:cstheme="minorHAnsi"/>
        </w:rPr>
        <w:t>α</w:t>
      </w:r>
      <w:r w:rsidRPr="00D172DE">
        <w:rPr>
          <w:rFonts w:ascii="Aptos" w:hAnsi="Aptos" w:cstheme="minorHAnsi"/>
        </w:rPr>
        <w:t xml:space="preserve"> </w:t>
      </w:r>
      <w:r w:rsidR="00407DF3" w:rsidRPr="00D172DE">
        <w:rPr>
          <w:rFonts w:ascii="Aptos" w:hAnsi="Aptos" w:cs="Arial"/>
        </w:rPr>
        <w:t>ε</w:t>
      </w:r>
      <w:r w:rsidR="00407DF3" w:rsidRPr="00D172DE">
        <w:rPr>
          <w:rFonts w:ascii="Aptos" w:hAnsi="Aptos" w:cstheme="minorHAnsi"/>
        </w:rPr>
        <w:t>πικίνδυνη</w:t>
      </w:r>
      <w:r w:rsidRPr="00D172DE">
        <w:rPr>
          <w:rFonts w:ascii="Aptos" w:hAnsi="Aptos" w:cstheme="minorHAnsi"/>
        </w:rPr>
        <w:t xml:space="preserve"> </w:t>
      </w:r>
      <w:r w:rsidR="00407DF3" w:rsidRPr="00D172DE">
        <w:rPr>
          <w:rFonts w:ascii="Aptos" w:hAnsi="Aptos" w:cstheme="minorHAnsi"/>
        </w:rPr>
        <w:t>και</w:t>
      </w:r>
      <w:r w:rsidRPr="00D172DE">
        <w:rPr>
          <w:rFonts w:ascii="Aptos" w:hAnsi="Aptos" w:cstheme="minorHAnsi"/>
        </w:rPr>
        <w:t xml:space="preserve"> κοπιώδη </w:t>
      </w:r>
      <w:r w:rsidR="00407DF3" w:rsidRPr="00D172DE">
        <w:rPr>
          <w:rFonts w:ascii="Aptos" w:hAnsi="Aptos" w:cs="Arial"/>
        </w:rPr>
        <w:t>ε</w:t>
      </w:r>
      <w:r w:rsidRPr="00D172DE">
        <w:rPr>
          <w:rFonts w:ascii="Aptos" w:hAnsi="Aptos" w:cstheme="minorHAnsi"/>
        </w:rPr>
        <w:t xml:space="preserve">ργασιακή περίοδο. </w:t>
      </w:r>
      <w:r w:rsidR="00407DF3" w:rsidRPr="00D172DE">
        <w:rPr>
          <w:rFonts w:ascii="Aptos" w:hAnsi="Aptos" w:cstheme="minorHAnsi"/>
        </w:rPr>
        <w:t>Την</w:t>
      </w:r>
      <w:r w:rsidRPr="00D172DE">
        <w:rPr>
          <w:rFonts w:ascii="Aptos" w:hAnsi="Aptos" w:cstheme="minorHAnsi"/>
        </w:rPr>
        <w:t xml:space="preserve"> </w:t>
      </w:r>
      <w:r w:rsidRPr="00724B60">
        <w:rPr>
          <w:rFonts w:ascii="Aptos" w:hAnsi="Aptos" w:cstheme="minorHAnsi"/>
          <w:b/>
          <w:bCs/>
        </w:rPr>
        <w:t>παραμονή τ</w:t>
      </w:r>
      <w:r w:rsidR="00407DF3" w:rsidRPr="00724B60">
        <w:rPr>
          <w:rFonts w:ascii="Aptos" w:hAnsi="Aptos" w:cs="Arial"/>
          <w:b/>
          <w:bCs/>
        </w:rPr>
        <w:t>η</w:t>
      </w:r>
      <w:r w:rsidRPr="00724B60">
        <w:rPr>
          <w:rFonts w:ascii="Aptos" w:hAnsi="Aptos" w:cstheme="minorHAnsi"/>
          <w:b/>
          <w:bCs/>
        </w:rPr>
        <w:t xml:space="preserve">ς </w:t>
      </w:r>
      <w:r w:rsidR="00407DF3" w:rsidRPr="00724B60">
        <w:rPr>
          <w:rFonts w:ascii="Aptos" w:hAnsi="Aptos" w:cs="Arial"/>
          <w:b/>
          <w:bCs/>
        </w:rPr>
        <w:t>ε</w:t>
      </w:r>
      <w:r w:rsidRPr="00724B60">
        <w:rPr>
          <w:rFonts w:ascii="Aptos" w:hAnsi="Aptos" w:cstheme="minorHAnsi"/>
          <w:b/>
          <w:bCs/>
        </w:rPr>
        <w:t>ορτ</w:t>
      </w:r>
      <w:r w:rsidR="00407DF3" w:rsidRPr="00724B60">
        <w:rPr>
          <w:rFonts w:ascii="Aptos" w:hAnsi="Aptos" w:cs="Arial"/>
          <w:b/>
          <w:bCs/>
        </w:rPr>
        <w:t>ή</w:t>
      </w:r>
      <w:r w:rsidRPr="00724B60">
        <w:rPr>
          <w:rFonts w:ascii="Aptos" w:hAnsi="Aptos" w:cstheme="minorHAnsi"/>
          <w:b/>
          <w:bCs/>
        </w:rPr>
        <w:t xml:space="preserve">ς </w:t>
      </w:r>
      <w:r w:rsidR="00724B60" w:rsidRPr="00724B60">
        <w:rPr>
          <w:rFonts w:ascii="Aptos" w:hAnsi="Aptos" w:cstheme="minorHAnsi"/>
          <w:b/>
          <w:bCs/>
        </w:rPr>
        <w:t>(28 Αυγούστου)</w:t>
      </w:r>
      <w:r w:rsidR="00724B60">
        <w:rPr>
          <w:rFonts w:ascii="Aptos" w:hAnsi="Aptos" w:cstheme="minorHAnsi"/>
        </w:rPr>
        <w:t xml:space="preserve"> </w:t>
      </w:r>
      <w:r w:rsidRPr="00D172DE">
        <w:rPr>
          <w:rFonts w:ascii="Aptos" w:hAnsi="Aptos" w:cstheme="minorHAnsi"/>
        </w:rPr>
        <w:t xml:space="preserve">μετά </w:t>
      </w:r>
      <w:r w:rsidR="00407DF3" w:rsidRPr="00D172DE">
        <w:rPr>
          <w:rFonts w:ascii="Aptos" w:hAnsi="Aptos" w:cstheme="minorHAnsi"/>
        </w:rPr>
        <w:t>τ</w:t>
      </w:r>
      <w:r w:rsidR="003850E9">
        <w:rPr>
          <w:rFonts w:ascii="Aptos" w:hAnsi="Aptos" w:cstheme="minorHAnsi"/>
        </w:rPr>
        <w:t>ο</w:t>
      </w:r>
      <w:r w:rsidR="00407DF3" w:rsidRPr="00D172DE">
        <w:rPr>
          <w:rFonts w:ascii="Aptos" w:hAnsi="Aptos" w:cstheme="minorHAnsi"/>
        </w:rPr>
        <w:t>ν</w:t>
      </w:r>
      <w:r w:rsidRPr="00D172DE">
        <w:rPr>
          <w:rFonts w:ascii="Aptos" w:hAnsi="Aptos" w:cstheme="minorHAnsi"/>
        </w:rPr>
        <w:t xml:space="preserve"> </w:t>
      </w:r>
      <w:r w:rsidR="003850E9">
        <w:rPr>
          <w:rFonts w:ascii="Aptos" w:hAnsi="Aptos" w:cs="Arial"/>
        </w:rPr>
        <w:t>ε</w:t>
      </w:r>
      <w:r w:rsidRPr="00D172DE">
        <w:rPr>
          <w:rFonts w:ascii="Aptos" w:hAnsi="Aptos" w:cstheme="minorHAnsi"/>
        </w:rPr>
        <w:t>σπεριν</w:t>
      </w:r>
      <w:r w:rsidR="003850E9">
        <w:rPr>
          <w:rFonts w:ascii="Aptos" w:hAnsi="Aptos" w:cstheme="minorHAnsi"/>
        </w:rPr>
        <w:t>ό</w:t>
      </w:r>
      <w:r w:rsidRPr="00D172DE">
        <w:rPr>
          <w:rFonts w:ascii="Aptos" w:hAnsi="Aptos" w:cstheme="minorHAnsi"/>
        </w:rPr>
        <w:t xml:space="preserve">, </w:t>
      </w:r>
      <w:r w:rsidR="00E64CA9">
        <w:rPr>
          <w:rFonts w:ascii="Arial" w:hAnsi="Arial" w:cs="Arial"/>
        </w:rPr>
        <w:t>η</w:t>
      </w:r>
      <w:r w:rsidRPr="00D172DE">
        <w:rPr>
          <w:rFonts w:ascii="Aptos" w:hAnsi="Aptos" w:cstheme="minorHAnsi"/>
        </w:rPr>
        <w:t xml:space="preserve"> </w:t>
      </w:r>
      <w:r w:rsidRPr="00724B60">
        <w:rPr>
          <w:rFonts w:ascii="Aptos" w:hAnsi="Aptos" w:cstheme="minorHAnsi"/>
          <w:b/>
          <w:bCs/>
        </w:rPr>
        <w:t>Μονή</w:t>
      </w:r>
      <w:r w:rsidRPr="00D172DE">
        <w:rPr>
          <w:rFonts w:ascii="Aptos" w:hAnsi="Aptos" w:cstheme="minorHAnsi"/>
        </w:rPr>
        <w:t xml:space="preserve"> παραθέτει σ’ </w:t>
      </w:r>
      <w:r w:rsidR="00407DF3" w:rsidRPr="00D172DE">
        <w:rPr>
          <w:rFonts w:ascii="Aptos" w:hAnsi="Aptos" w:cs="Arial"/>
        </w:rPr>
        <w:t>ό</w:t>
      </w:r>
      <w:r w:rsidR="00407DF3" w:rsidRPr="00D172DE">
        <w:rPr>
          <w:rFonts w:ascii="Aptos" w:hAnsi="Aptos" w:cstheme="minorHAnsi"/>
        </w:rPr>
        <w:t>λους</w:t>
      </w:r>
      <w:r w:rsidRPr="00D172DE">
        <w:rPr>
          <w:rFonts w:ascii="Aptos" w:hAnsi="Aptos" w:cstheme="minorHAnsi"/>
        </w:rPr>
        <w:t xml:space="preserve"> το</w:t>
      </w:r>
      <w:r w:rsidR="00E64CA9">
        <w:rPr>
          <w:rFonts w:ascii="Aptos" w:hAnsi="Aptos" w:cstheme="minorHAnsi"/>
        </w:rPr>
        <w:t>υ</w:t>
      </w:r>
      <w:r w:rsidRPr="00D172DE">
        <w:rPr>
          <w:rFonts w:ascii="Aptos" w:hAnsi="Aptos" w:cstheme="minorHAnsi"/>
        </w:rPr>
        <w:t xml:space="preserve">ς παρευρισκομένους </w:t>
      </w:r>
      <w:r w:rsidR="00407DF3" w:rsidRPr="00D172DE">
        <w:rPr>
          <w:rFonts w:ascii="Aptos" w:hAnsi="Aptos" w:cs="Arial"/>
        </w:rPr>
        <w:t>ε</w:t>
      </w:r>
      <w:r w:rsidRPr="00D172DE">
        <w:rPr>
          <w:rFonts w:ascii="Aptos" w:hAnsi="Aptos" w:cstheme="minorHAnsi"/>
        </w:rPr>
        <w:t>ορταστικ</w:t>
      </w:r>
      <w:r w:rsidR="003850E9">
        <w:rPr>
          <w:rFonts w:ascii="Aptos" w:hAnsi="Aptos" w:cstheme="minorHAnsi"/>
        </w:rPr>
        <w:t>ό</w:t>
      </w:r>
      <w:r w:rsidRPr="00D172DE">
        <w:rPr>
          <w:rFonts w:ascii="Aptos" w:hAnsi="Aptos" w:cstheme="minorHAnsi"/>
        </w:rPr>
        <w:t xml:space="preserve"> </w:t>
      </w:r>
      <w:r w:rsidR="003850E9">
        <w:rPr>
          <w:rFonts w:ascii="Aptos" w:hAnsi="Aptos" w:cstheme="minorHAnsi"/>
        </w:rPr>
        <w:t>γεύμα</w:t>
      </w:r>
      <w:r w:rsidRPr="00D172DE">
        <w:rPr>
          <w:rFonts w:ascii="Aptos" w:hAnsi="Aptos" w:cstheme="minorHAnsi"/>
        </w:rPr>
        <w:t xml:space="preserve"> </w:t>
      </w:r>
      <w:r w:rsidR="00407DF3" w:rsidRPr="00D172DE">
        <w:rPr>
          <w:rFonts w:ascii="Aptos" w:hAnsi="Aptos" w:cstheme="minorHAnsi"/>
        </w:rPr>
        <w:t>και</w:t>
      </w:r>
      <w:r w:rsidRPr="00D172DE">
        <w:rPr>
          <w:rFonts w:ascii="Aptos" w:hAnsi="Aptos" w:cstheme="minorHAnsi"/>
        </w:rPr>
        <w:t xml:space="preserve"> </w:t>
      </w:r>
      <w:r w:rsidR="00407DF3" w:rsidRPr="00D172DE">
        <w:rPr>
          <w:rFonts w:ascii="Aptos" w:hAnsi="Aptos" w:cs="Arial"/>
        </w:rPr>
        <w:t>α</w:t>
      </w:r>
      <w:r w:rsidRPr="00D172DE">
        <w:rPr>
          <w:rFonts w:ascii="Aptos" w:hAnsi="Aptos" w:cstheme="minorHAnsi"/>
        </w:rPr>
        <w:t>κολουθε</w:t>
      </w:r>
      <w:r w:rsidR="00407DF3" w:rsidRPr="00D172DE">
        <w:rPr>
          <w:rFonts w:ascii="Aptos" w:hAnsi="Aptos" w:cs="Arial"/>
        </w:rPr>
        <w:t>ί</w:t>
      </w:r>
      <w:r w:rsidRPr="00D172DE">
        <w:rPr>
          <w:rFonts w:ascii="Aptos" w:hAnsi="Aptos" w:cstheme="minorHAnsi"/>
        </w:rPr>
        <w:t xml:space="preserve"> τ</w:t>
      </w:r>
      <w:r w:rsidR="00407DF3" w:rsidRPr="00D172DE">
        <w:rPr>
          <w:rFonts w:ascii="Aptos" w:hAnsi="Aptos" w:cstheme="minorHAnsi"/>
        </w:rPr>
        <w:t>ο</w:t>
      </w:r>
      <w:r w:rsidRPr="00D172DE">
        <w:rPr>
          <w:rFonts w:ascii="Aptos" w:hAnsi="Aptos" w:cstheme="minorHAnsi"/>
        </w:rPr>
        <w:t xml:space="preserve"> πατροπαράδοτο γλέντι </w:t>
      </w:r>
      <w:r w:rsidR="00407DF3" w:rsidRPr="00D172DE">
        <w:rPr>
          <w:rFonts w:ascii="Aptos" w:hAnsi="Aptos" w:cstheme="minorHAnsi"/>
        </w:rPr>
        <w:t>με</w:t>
      </w:r>
      <w:r w:rsidRPr="00D172DE">
        <w:rPr>
          <w:rFonts w:ascii="Aptos" w:hAnsi="Aptos" w:cstheme="minorHAnsi"/>
        </w:rPr>
        <w:t xml:space="preserve"> τ</w:t>
      </w:r>
      <w:r w:rsidR="00407DF3" w:rsidRPr="00D172DE">
        <w:rPr>
          <w:rFonts w:ascii="Aptos" w:hAnsi="Aptos" w:cstheme="minorHAnsi"/>
        </w:rPr>
        <w:t>α</w:t>
      </w:r>
      <w:r w:rsidRPr="00D172DE">
        <w:rPr>
          <w:rFonts w:ascii="Aptos" w:hAnsi="Aptos" w:cstheme="minorHAnsi"/>
        </w:rPr>
        <w:t xml:space="preserve"> παραδοσιακά </w:t>
      </w:r>
      <w:r w:rsidR="00407DF3" w:rsidRPr="00D172DE">
        <w:rPr>
          <w:rFonts w:ascii="Aptos" w:hAnsi="Aptos" w:cs="Arial"/>
        </w:rPr>
        <w:t>ό</w:t>
      </w:r>
      <w:r w:rsidRPr="00D172DE">
        <w:rPr>
          <w:rFonts w:ascii="Aptos" w:hAnsi="Aptos" w:cstheme="minorHAnsi"/>
        </w:rPr>
        <w:t xml:space="preserve">ργανα </w:t>
      </w:r>
      <w:r w:rsidR="00407DF3" w:rsidRPr="00D172DE">
        <w:rPr>
          <w:rFonts w:ascii="Aptos" w:hAnsi="Aptos" w:cstheme="minorHAnsi"/>
        </w:rPr>
        <w:t>και</w:t>
      </w:r>
      <w:r w:rsidRPr="00D172DE">
        <w:rPr>
          <w:rFonts w:ascii="Aptos" w:hAnsi="Aptos" w:cstheme="minorHAnsi"/>
        </w:rPr>
        <w:t xml:space="preserve"> το</w:t>
      </w:r>
      <w:r w:rsidR="003850E9">
        <w:rPr>
          <w:rFonts w:ascii="Aptos" w:hAnsi="Aptos" w:cstheme="minorHAnsi"/>
        </w:rPr>
        <w:t>υ</w:t>
      </w:r>
      <w:r w:rsidRPr="00D172DE">
        <w:rPr>
          <w:rFonts w:ascii="Aptos" w:hAnsi="Aptos" w:cstheme="minorHAnsi"/>
        </w:rPr>
        <w:t xml:space="preserve">ς ντόπιους χορούς. </w:t>
      </w:r>
      <w:r w:rsidR="00407DF3" w:rsidRPr="00D172DE">
        <w:rPr>
          <w:rFonts w:ascii="Aptos" w:hAnsi="Aptos" w:cstheme="minorHAnsi"/>
        </w:rPr>
        <w:t>Την</w:t>
      </w:r>
      <w:r w:rsidRPr="00D172DE">
        <w:rPr>
          <w:rFonts w:ascii="Aptos" w:hAnsi="Aptos" w:cstheme="minorHAnsi"/>
        </w:rPr>
        <w:t xml:space="preserve"> κυρία </w:t>
      </w:r>
      <w:r w:rsidR="00407DF3" w:rsidRPr="00D172DE">
        <w:rPr>
          <w:rFonts w:ascii="Aptos" w:hAnsi="Aptos" w:cs="Arial"/>
        </w:rPr>
        <w:t>η</w:t>
      </w:r>
      <w:r w:rsidRPr="00D172DE">
        <w:rPr>
          <w:rFonts w:ascii="Aptos" w:hAnsi="Aptos" w:cstheme="minorHAnsi"/>
        </w:rPr>
        <w:t>μέρα τ</w:t>
      </w:r>
      <w:r w:rsidR="00407DF3" w:rsidRPr="00D172DE">
        <w:rPr>
          <w:rFonts w:ascii="Aptos" w:hAnsi="Aptos" w:cs="Arial"/>
        </w:rPr>
        <w:t>η</w:t>
      </w:r>
      <w:r w:rsidRPr="00D172DE">
        <w:rPr>
          <w:rFonts w:ascii="Aptos" w:hAnsi="Aptos" w:cstheme="minorHAnsi"/>
        </w:rPr>
        <w:t xml:space="preserve">ς </w:t>
      </w:r>
      <w:r w:rsidR="003850E9">
        <w:rPr>
          <w:rFonts w:ascii="Aptos" w:hAnsi="Aptos" w:cs="Arial"/>
        </w:rPr>
        <w:t>εορτής</w:t>
      </w:r>
      <w:r w:rsidR="00724B60">
        <w:rPr>
          <w:rFonts w:ascii="Aptos" w:hAnsi="Aptos" w:cs="Arial"/>
        </w:rPr>
        <w:t xml:space="preserve"> (</w:t>
      </w:r>
      <w:r w:rsidR="00724B60" w:rsidRPr="00724B60">
        <w:rPr>
          <w:rFonts w:ascii="Aptos" w:hAnsi="Aptos" w:cs="Arial"/>
          <w:b/>
          <w:bCs/>
        </w:rPr>
        <w:t>29 Αυγούστου</w:t>
      </w:r>
      <w:r w:rsidR="00724B60">
        <w:rPr>
          <w:rFonts w:ascii="Aptos" w:hAnsi="Aptos" w:cs="Arial"/>
        </w:rPr>
        <w:t>)</w:t>
      </w:r>
      <w:r w:rsidRPr="00D172DE">
        <w:rPr>
          <w:rFonts w:ascii="Aptos" w:hAnsi="Aptos" w:cstheme="minorHAnsi"/>
        </w:rPr>
        <w:t>, τελε</w:t>
      </w:r>
      <w:r w:rsidR="00407DF3" w:rsidRPr="00D172DE">
        <w:rPr>
          <w:rFonts w:ascii="Aptos" w:hAnsi="Aptos" w:cs="Arial"/>
        </w:rPr>
        <w:t>ί</w:t>
      </w:r>
      <w:r w:rsidRPr="00D172DE">
        <w:rPr>
          <w:rFonts w:ascii="Aptos" w:hAnsi="Aptos" w:cstheme="minorHAnsi"/>
        </w:rPr>
        <w:t xml:space="preserve">ται </w:t>
      </w:r>
      <w:r w:rsidR="00E64CA9">
        <w:rPr>
          <w:rFonts w:ascii="Arial" w:hAnsi="Arial" w:cs="Arial"/>
        </w:rPr>
        <w:t>η</w:t>
      </w:r>
      <w:r w:rsidRPr="00D172DE">
        <w:rPr>
          <w:rFonts w:ascii="Aptos" w:hAnsi="Aptos" w:cstheme="minorHAnsi"/>
        </w:rPr>
        <w:t xml:space="preserve"> Θ</w:t>
      </w:r>
      <w:r w:rsidR="003850E9">
        <w:rPr>
          <w:rFonts w:ascii="Aptos" w:hAnsi="Aptos" w:cstheme="minorHAnsi"/>
        </w:rPr>
        <w:t>εία</w:t>
      </w:r>
      <w:r w:rsidRPr="00D172DE">
        <w:rPr>
          <w:rFonts w:ascii="Aptos" w:hAnsi="Aptos" w:cstheme="minorHAnsi"/>
        </w:rPr>
        <w:t xml:space="preserve"> Λειτουργία </w:t>
      </w:r>
      <w:r w:rsidR="00407DF3" w:rsidRPr="00D172DE">
        <w:rPr>
          <w:rFonts w:ascii="Aptos" w:hAnsi="Aptos" w:cstheme="minorHAnsi"/>
        </w:rPr>
        <w:t>και</w:t>
      </w:r>
      <w:r w:rsidRPr="00D172DE">
        <w:rPr>
          <w:rFonts w:ascii="Aptos" w:hAnsi="Aptos" w:cstheme="minorHAnsi"/>
        </w:rPr>
        <w:t xml:space="preserve"> κατόπιν </w:t>
      </w:r>
      <w:r w:rsidR="00407DF3" w:rsidRPr="00D172DE">
        <w:rPr>
          <w:rFonts w:ascii="Aptos" w:hAnsi="Aptos" w:cs="Arial"/>
        </w:rPr>
        <w:t>η</w:t>
      </w:r>
      <w:r w:rsidRPr="00D172DE">
        <w:rPr>
          <w:rFonts w:ascii="Aptos" w:hAnsi="Aptos" w:cstheme="minorHAnsi"/>
        </w:rPr>
        <w:t xml:space="preserve"> Ε</w:t>
      </w:r>
      <w:r w:rsidR="00407DF3" w:rsidRPr="00D172DE">
        <w:rPr>
          <w:rFonts w:ascii="Aptos" w:hAnsi="Aptos" w:cs="Arial"/>
        </w:rPr>
        <w:t>ι</w:t>
      </w:r>
      <w:r w:rsidRPr="00D172DE">
        <w:rPr>
          <w:rFonts w:ascii="Aptos" w:hAnsi="Aptos" w:cstheme="minorHAnsi"/>
        </w:rPr>
        <w:t>κ</w:t>
      </w:r>
      <w:r w:rsidR="00407DF3" w:rsidRPr="00D172DE">
        <w:rPr>
          <w:rFonts w:ascii="Aptos" w:hAnsi="Aptos" w:cstheme="minorHAnsi"/>
        </w:rPr>
        <w:t>ό</w:t>
      </w:r>
      <w:r w:rsidRPr="00D172DE">
        <w:rPr>
          <w:rFonts w:ascii="Aptos" w:hAnsi="Aptos" w:cstheme="minorHAnsi"/>
        </w:rPr>
        <w:t xml:space="preserve">να </w:t>
      </w:r>
      <w:r w:rsidR="00407DF3" w:rsidRPr="00D172DE">
        <w:rPr>
          <w:rFonts w:ascii="Aptos" w:hAnsi="Aptos" w:cstheme="minorHAnsi"/>
        </w:rPr>
        <w:t>το</w:t>
      </w:r>
      <w:r w:rsidR="00407DF3" w:rsidRPr="00D172DE">
        <w:rPr>
          <w:rFonts w:ascii="Aptos" w:hAnsi="Aptos" w:cs="Arial"/>
        </w:rPr>
        <w:t>ύ</w:t>
      </w:r>
      <w:r w:rsidRPr="00D172DE">
        <w:rPr>
          <w:rFonts w:ascii="Aptos" w:hAnsi="Aptos" w:cstheme="minorHAnsi"/>
        </w:rPr>
        <w:t xml:space="preserve"> </w:t>
      </w:r>
      <w:r w:rsidR="00407DF3" w:rsidRPr="00D172DE">
        <w:rPr>
          <w:rFonts w:ascii="Aptos" w:hAnsi="Aptos" w:cs="Arial"/>
        </w:rPr>
        <w:t>Α</w:t>
      </w:r>
      <w:r w:rsidRPr="00D172DE">
        <w:rPr>
          <w:rFonts w:ascii="Aptos" w:hAnsi="Aptos" w:cstheme="minorHAnsi"/>
        </w:rPr>
        <w:t>γίου μεταφέρεται λιτανευτικ</w:t>
      </w:r>
      <w:r w:rsidR="00407DF3" w:rsidRPr="00D172DE">
        <w:rPr>
          <w:rFonts w:ascii="Aptos" w:hAnsi="Aptos" w:cstheme="minorHAnsi"/>
        </w:rPr>
        <w:t>ά</w:t>
      </w:r>
      <w:r w:rsidRPr="00D172DE">
        <w:rPr>
          <w:rFonts w:ascii="Aptos" w:hAnsi="Aptos" w:cstheme="minorHAnsi"/>
        </w:rPr>
        <w:t xml:space="preserve"> </w:t>
      </w:r>
      <w:r w:rsidR="00407DF3" w:rsidRPr="00D172DE">
        <w:rPr>
          <w:rFonts w:ascii="Aptos" w:hAnsi="Aptos" w:cstheme="minorHAnsi"/>
        </w:rPr>
        <w:t>στο</w:t>
      </w:r>
      <w:r w:rsidRPr="00D172DE">
        <w:rPr>
          <w:rFonts w:ascii="Aptos" w:hAnsi="Aptos" w:cstheme="minorHAnsi"/>
        </w:rPr>
        <w:t xml:space="preserve"> λιμάνι, </w:t>
      </w:r>
      <w:r w:rsidR="00407DF3" w:rsidRPr="00D172DE">
        <w:rPr>
          <w:rFonts w:ascii="Aptos" w:hAnsi="Aptos" w:cs="Arial"/>
        </w:rPr>
        <w:t>ό</w:t>
      </w:r>
      <w:r w:rsidRPr="00D172DE">
        <w:rPr>
          <w:rFonts w:ascii="Aptos" w:hAnsi="Aptos" w:cstheme="minorHAnsi"/>
        </w:rPr>
        <w:t>που κα</w:t>
      </w:r>
      <w:r w:rsidR="00407DF3" w:rsidRPr="00D172DE">
        <w:rPr>
          <w:rFonts w:ascii="Aptos" w:hAnsi="Aptos" w:cstheme="minorHAnsi"/>
        </w:rPr>
        <w:t>ι</w:t>
      </w:r>
      <w:r w:rsidRPr="00D172DE">
        <w:rPr>
          <w:rFonts w:ascii="Aptos" w:hAnsi="Aptos" w:cstheme="minorHAnsi"/>
        </w:rPr>
        <w:t xml:space="preserve"> παραμένει </w:t>
      </w:r>
      <w:r w:rsidR="00407DF3" w:rsidRPr="00D172DE">
        <w:rPr>
          <w:rFonts w:ascii="Aptos" w:hAnsi="Aptos" w:cstheme="minorHAnsi"/>
        </w:rPr>
        <w:t>στο</w:t>
      </w:r>
      <w:r w:rsidR="003850E9">
        <w:rPr>
          <w:rFonts w:ascii="Aptos" w:hAnsi="Aptos" w:cstheme="minorHAnsi"/>
        </w:rPr>
        <w:t xml:space="preserve"> Ναό</w:t>
      </w:r>
      <w:r w:rsidRPr="00D172DE">
        <w:rPr>
          <w:rFonts w:ascii="Aptos" w:hAnsi="Aptos" w:cstheme="minorHAnsi"/>
        </w:rPr>
        <w:t xml:space="preserve"> το</w:t>
      </w:r>
      <w:r w:rsidR="00407DF3" w:rsidRPr="00D172DE">
        <w:rPr>
          <w:rFonts w:ascii="Aptos" w:hAnsi="Aptos" w:cs="Arial"/>
        </w:rPr>
        <w:t>υ</w:t>
      </w:r>
      <w:r w:rsidRPr="00D172DE">
        <w:rPr>
          <w:rFonts w:ascii="Aptos" w:hAnsi="Aptos" w:cstheme="minorHAnsi"/>
        </w:rPr>
        <w:t xml:space="preserve"> </w:t>
      </w:r>
      <w:r w:rsidR="00407DF3" w:rsidRPr="00D172DE">
        <w:rPr>
          <w:rFonts w:ascii="Aptos" w:hAnsi="Aptos" w:cs="Arial"/>
        </w:rPr>
        <w:t>Ά</w:t>
      </w:r>
      <w:r w:rsidR="00407DF3" w:rsidRPr="00D172DE">
        <w:rPr>
          <w:rFonts w:ascii="Aptos" w:hAnsi="Aptos" w:cstheme="minorHAnsi"/>
        </w:rPr>
        <w:t>γιου</w:t>
      </w:r>
      <w:r w:rsidRPr="00D172DE">
        <w:rPr>
          <w:rFonts w:ascii="Aptos" w:hAnsi="Aptos" w:cstheme="minorHAnsi"/>
        </w:rPr>
        <w:t xml:space="preserve"> Νικολάου.</w:t>
      </w:r>
      <w:r w:rsidR="00E64CA9">
        <w:rPr>
          <w:rFonts w:ascii="Aptos" w:hAnsi="Aptos" w:cstheme="minorHAnsi"/>
        </w:rPr>
        <w:t xml:space="preserve"> </w:t>
      </w:r>
      <w:r w:rsidR="00724B60">
        <w:rPr>
          <w:rFonts w:ascii="Aptos" w:hAnsi="Aptos" w:cstheme="minorHAnsi"/>
        </w:rPr>
        <w:t xml:space="preserve">Ακολουθεί το </w:t>
      </w:r>
      <w:r w:rsidR="00724B60" w:rsidRPr="00724B60">
        <w:rPr>
          <w:rFonts w:ascii="Aptos" w:hAnsi="Aptos" w:cstheme="minorHAnsi"/>
          <w:b/>
          <w:bCs/>
        </w:rPr>
        <w:t>παραδοσιακό γλέντι στο λιμάνι</w:t>
      </w:r>
      <w:r w:rsidR="00724B60">
        <w:rPr>
          <w:rFonts w:ascii="Aptos" w:hAnsi="Aptos" w:cstheme="minorHAnsi"/>
        </w:rPr>
        <w:t xml:space="preserve"> του νησιού. </w:t>
      </w:r>
      <w:r w:rsidR="00D172DE" w:rsidRPr="00D172DE">
        <w:rPr>
          <w:rFonts w:ascii="Aptos" w:hAnsi="Aptos" w:cstheme="minorHAnsi"/>
        </w:rPr>
        <w:t xml:space="preserve">Η γιορτή δεν είναι μόνο θρησκευτικό γεγονός, αλλά και ζωντανή έκφραση της ιστορίας, της πίστης και της ενότητας των </w:t>
      </w:r>
      <w:r w:rsidR="003850E9">
        <w:rPr>
          <w:rFonts w:ascii="Aptos" w:hAnsi="Aptos" w:cstheme="minorHAnsi"/>
        </w:rPr>
        <w:t>Χαλκιτών</w:t>
      </w:r>
      <w:r w:rsidR="00D172DE" w:rsidRPr="00D172DE">
        <w:rPr>
          <w:rFonts w:ascii="Aptos" w:hAnsi="Aptos" w:cstheme="minorHAnsi"/>
        </w:rPr>
        <w:t xml:space="preserve"> που κρατούν τη φλόγα της </w:t>
      </w:r>
      <w:r w:rsidR="00D172DE" w:rsidRPr="0075156D">
        <w:rPr>
          <w:rFonts w:ascii="Aptos" w:hAnsi="Aptos" w:cstheme="minorHAnsi"/>
        </w:rPr>
        <w:t>παράδοσης αναμμένη.</w:t>
      </w:r>
      <w:r w:rsidR="003850E9" w:rsidRPr="0075156D">
        <w:rPr>
          <w:rFonts w:ascii="Aptos" w:hAnsi="Aptos" w:cstheme="minorHAnsi"/>
        </w:rPr>
        <w:t xml:space="preserve"> Το μουσικό σκέλος της γιορτής αναλαμβάνει</w:t>
      </w:r>
      <w:r w:rsidR="00F716F3" w:rsidRPr="0075156D">
        <w:rPr>
          <w:rFonts w:ascii="Aptos" w:hAnsi="Aptos" w:cstheme="minorHAnsi"/>
        </w:rPr>
        <w:t xml:space="preserve"> </w:t>
      </w:r>
      <w:r w:rsidR="001C01F8" w:rsidRPr="0075156D">
        <w:rPr>
          <w:rFonts w:ascii="Aptos" w:hAnsi="Aptos" w:cstheme="minorHAnsi"/>
        </w:rPr>
        <w:t>ο</w:t>
      </w:r>
      <w:r w:rsidR="0075156D" w:rsidRPr="0075156D">
        <w:rPr>
          <w:rFonts w:ascii="Aptos" w:hAnsi="Aptos" w:cstheme="minorHAnsi"/>
        </w:rPr>
        <w:t>ι</w:t>
      </w:r>
      <w:r w:rsidR="001C01F8" w:rsidRPr="0075156D">
        <w:rPr>
          <w:rFonts w:ascii="Aptos" w:hAnsi="Aptos" w:cstheme="minorHAnsi"/>
        </w:rPr>
        <w:t xml:space="preserve"> </w:t>
      </w:r>
      <w:r w:rsidR="001C01F8" w:rsidRPr="0075156D">
        <w:rPr>
          <w:rFonts w:ascii="Aptos" w:hAnsi="Aptos" w:cstheme="minorHAnsi"/>
          <w:b/>
          <w:bCs/>
        </w:rPr>
        <w:t>Ηλίας Αναστασιάδης</w:t>
      </w:r>
      <w:r w:rsidR="001C01F8" w:rsidRPr="0075156D">
        <w:rPr>
          <w:rFonts w:ascii="Aptos" w:hAnsi="Aptos" w:cstheme="minorHAnsi"/>
        </w:rPr>
        <w:t xml:space="preserve"> (λύρα), </w:t>
      </w:r>
      <w:r w:rsidR="001C01F8" w:rsidRPr="0075156D">
        <w:rPr>
          <w:rFonts w:ascii="Aptos" w:eastAsia="SimSun" w:hAnsi="Aptos" w:cstheme="minorHAnsi"/>
          <w:b/>
          <w:bCs/>
        </w:rPr>
        <w:t>Μπίνης Ζαμπετούλας</w:t>
      </w:r>
      <w:r w:rsidR="001C01F8" w:rsidRPr="0075156D">
        <w:rPr>
          <w:rFonts w:ascii="Aptos" w:eastAsia="SimSun" w:hAnsi="Aptos" w:cstheme="minorHAnsi"/>
        </w:rPr>
        <w:t xml:space="preserve"> (λαούτο)</w:t>
      </w:r>
      <w:r w:rsidR="0075156D" w:rsidRPr="0075156D">
        <w:rPr>
          <w:rFonts w:ascii="Aptos" w:eastAsia="SimSun" w:hAnsi="Aptos" w:cstheme="minorHAnsi"/>
        </w:rPr>
        <w:t xml:space="preserve">, </w:t>
      </w:r>
      <w:r w:rsidR="003751D2" w:rsidRPr="0075156D">
        <w:rPr>
          <w:rFonts w:ascii="Aptos" w:eastAsia="SimSun" w:hAnsi="Aptos" w:cstheme="minorHAnsi"/>
          <w:b/>
          <w:bCs/>
        </w:rPr>
        <w:t>Νίκος Καναβάκης</w:t>
      </w:r>
      <w:r w:rsidR="003751D2" w:rsidRPr="0075156D">
        <w:rPr>
          <w:rFonts w:ascii="Aptos" w:eastAsia="SimSun" w:hAnsi="Aptos" w:cstheme="minorHAnsi"/>
        </w:rPr>
        <w:t xml:space="preserve"> (πλήκτρα)</w:t>
      </w:r>
      <w:r w:rsidR="0075156D" w:rsidRPr="0075156D">
        <w:rPr>
          <w:rFonts w:ascii="Aptos" w:eastAsia="SimSun" w:hAnsi="Aptos" w:cstheme="minorHAnsi"/>
        </w:rPr>
        <w:t xml:space="preserve"> και</w:t>
      </w:r>
      <w:r w:rsidR="003751D2" w:rsidRPr="0075156D">
        <w:rPr>
          <w:rFonts w:ascii="Aptos" w:eastAsia="SimSun" w:hAnsi="Aptos" w:cstheme="minorHAnsi"/>
        </w:rPr>
        <w:t xml:space="preserve"> </w:t>
      </w:r>
      <w:r w:rsidR="003751D2" w:rsidRPr="0075156D">
        <w:rPr>
          <w:rFonts w:ascii="Aptos" w:eastAsia="SimSun" w:hAnsi="Aptos" w:cstheme="minorHAnsi"/>
          <w:b/>
          <w:bCs/>
        </w:rPr>
        <w:t>Γιώργος Αναστασιάδης</w:t>
      </w:r>
      <w:r w:rsidR="003751D2" w:rsidRPr="0075156D">
        <w:rPr>
          <w:rFonts w:ascii="Aptos" w:eastAsia="SimSun" w:hAnsi="Aptos" w:cstheme="minorHAnsi"/>
        </w:rPr>
        <w:t xml:space="preserve"> (λαούτο)</w:t>
      </w:r>
      <w:r w:rsidR="0075156D">
        <w:rPr>
          <w:rFonts w:ascii="Aptos" w:eastAsia="SimSun" w:hAnsi="Aptos" w:cstheme="minorHAnsi"/>
        </w:rPr>
        <w:t>.</w:t>
      </w:r>
      <w:r w:rsidR="001C01F8">
        <w:rPr>
          <w:rFonts w:ascii="Aptos" w:hAnsi="Aptos" w:cstheme="minorHAnsi"/>
        </w:rPr>
        <w:t xml:space="preserve"> </w:t>
      </w:r>
      <w:r w:rsidR="003850E9">
        <w:rPr>
          <w:rFonts w:ascii="Aptos" w:hAnsi="Aptos" w:cstheme="minorHAnsi"/>
        </w:rPr>
        <w:t xml:space="preserve"> </w:t>
      </w:r>
    </w:p>
    <w:p w14:paraId="23FEAAD7" w14:textId="77777777" w:rsidR="00690476" w:rsidRDefault="00690476" w:rsidP="00AE58CB">
      <w:pPr>
        <w:autoSpaceDE w:val="0"/>
        <w:spacing w:after="0"/>
        <w:jc w:val="both"/>
        <w:rPr>
          <w:rFonts w:ascii="Aptos" w:hAnsi="Aptos" w:cstheme="minorHAnsi"/>
          <w:b/>
          <w:bCs/>
          <w:u w:val="single"/>
        </w:rPr>
      </w:pPr>
    </w:p>
    <w:p w14:paraId="3739CF66" w14:textId="74AE8640" w:rsidR="002B186D" w:rsidRPr="00FE1BC0" w:rsidRDefault="002B186D" w:rsidP="002B186D">
      <w:pPr>
        <w:spacing w:after="0"/>
        <w:jc w:val="both"/>
        <w:rPr>
          <w:rFonts w:ascii="Aptos" w:hAnsi="Aptos" w:cstheme="minorHAnsi"/>
          <w:b/>
          <w:bCs/>
          <w:i/>
          <w:iCs/>
          <w:color w:val="70AD47" w:themeColor="accent6"/>
        </w:rPr>
      </w:pPr>
      <w:r w:rsidRPr="00FE1BC0">
        <w:rPr>
          <w:rFonts w:ascii="Aptos" w:hAnsi="Aptos" w:cstheme="minorHAnsi"/>
          <w:b/>
          <w:bCs/>
          <w:i/>
          <w:iCs/>
          <w:color w:val="70AD47" w:themeColor="accent6"/>
        </w:rPr>
        <w:t>Για τη μετακίνηση του κοινού στις 28.8.2025 έχουν προβλεφθεί δρομολόγια</w:t>
      </w:r>
      <w:r w:rsidR="001C754A">
        <w:rPr>
          <w:rFonts w:ascii="Aptos" w:hAnsi="Aptos" w:cstheme="minorHAnsi"/>
          <w:b/>
          <w:bCs/>
          <w:i/>
          <w:iCs/>
          <w:color w:val="70AD47" w:themeColor="accent6"/>
        </w:rPr>
        <w:t xml:space="preserve"> </w:t>
      </w:r>
      <w:r w:rsidRPr="00FE1BC0">
        <w:rPr>
          <w:rFonts w:ascii="Aptos" w:hAnsi="Aptos" w:cstheme="minorHAnsi"/>
          <w:b/>
          <w:bCs/>
          <w:i/>
          <w:iCs/>
          <w:color w:val="70AD47" w:themeColor="accent6"/>
        </w:rPr>
        <w:t>οχημάτων. </w:t>
      </w:r>
    </w:p>
    <w:p w14:paraId="7416079D" w14:textId="77777777" w:rsidR="002B186D" w:rsidRPr="00FE1BC0" w:rsidRDefault="002B186D" w:rsidP="00AE58CB">
      <w:pPr>
        <w:autoSpaceDE w:val="0"/>
        <w:spacing w:after="0"/>
        <w:jc w:val="both"/>
        <w:rPr>
          <w:rFonts w:ascii="Aptos" w:hAnsi="Aptos" w:cstheme="minorHAnsi"/>
          <w:b/>
          <w:bCs/>
          <w:color w:val="70AD47" w:themeColor="accent6"/>
          <w:u w:val="single"/>
        </w:rPr>
      </w:pPr>
    </w:p>
    <w:p w14:paraId="01D082E2" w14:textId="77777777" w:rsidR="002B186D" w:rsidRPr="00D172DE" w:rsidRDefault="002B186D" w:rsidP="00AE58CB">
      <w:pPr>
        <w:autoSpaceDE w:val="0"/>
        <w:spacing w:after="0"/>
        <w:jc w:val="both"/>
        <w:rPr>
          <w:rFonts w:ascii="Aptos" w:hAnsi="Aptos" w:cstheme="minorHAnsi"/>
          <w:b/>
          <w:bCs/>
          <w:u w:val="single"/>
        </w:rPr>
      </w:pPr>
    </w:p>
    <w:p w14:paraId="7215D0EB" w14:textId="756184C2" w:rsidR="00BB5DB1" w:rsidRPr="00690476" w:rsidRDefault="00F65A8D" w:rsidP="00AE58CB">
      <w:pPr>
        <w:autoSpaceDE w:val="0"/>
        <w:spacing w:after="0"/>
        <w:jc w:val="both"/>
        <w:rPr>
          <w:rFonts w:ascii="Aptos" w:eastAsia="SimSun" w:hAnsi="Aptos" w:cstheme="minorHAnsi"/>
        </w:rPr>
      </w:pPr>
      <w:r w:rsidRPr="00690476">
        <w:rPr>
          <w:rFonts w:ascii="Aptos" w:hAnsi="Aptos" w:cstheme="minorHAnsi"/>
          <w:b/>
          <w:bCs/>
          <w:color w:val="4472C4" w:themeColor="accent1"/>
          <w:u w:val="single"/>
        </w:rPr>
        <w:t>6-10/9/2025</w:t>
      </w:r>
      <w:r w:rsidR="00CB513E" w:rsidRPr="00D172DE">
        <w:rPr>
          <w:rFonts w:ascii="Aptos" w:hAnsi="Aptos" w:cstheme="minorHAnsi"/>
          <w:b/>
          <w:bCs/>
          <w:color w:val="4472C4" w:themeColor="accent1"/>
        </w:rPr>
        <w:t>, ώρα 21.00</w:t>
      </w:r>
    </w:p>
    <w:p w14:paraId="49FCB0CC" w14:textId="6929BD18" w:rsidR="00BB5DB1" w:rsidRPr="007951E4" w:rsidRDefault="00BB5DB1" w:rsidP="00AE58CB">
      <w:pPr>
        <w:tabs>
          <w:tab w:val="left" w:pos="360"/>
        </w:tabs>
        <w:spacing w:after="0"/>
        <w:jc w:val="both"/>
        <w:rPr>
          <w:rFonts w:ascii="Aptos" w:hAnsi="Aptos" w:cstheme="minorHAnsi"/>
          <w:b/>
          <w:bCs/>
          <w:i/>
          <w:iCs/>
          <w:color w:val="4472C4" w:themeColor="accent1"/>
        </w:rPr>
      </w:pPr>
      <w:r w:rsidRPr="007951E4">
        <w:rPr>
          <w:rFonts w:ascii="Aptos" w:eastAsia="Arial" w:hAnsi="Aptos" w:cstheme="minorHAnsi"/>
          <w:b/>
          <w:bCs/>
          <w:i/>
          <w:iCs/>
          <w:color w:val="4472C4" w:themeColor="accent1"/>
        </w:rPr>
        <w:t>Φεστιβάλ Μουσικής Χάλκης – Δημήτρης Κρεμαστινός</w:t>
      </w:r>
    </w:p>
    <w:p w14:paraId="3819F127" w14:textId="77777777" w:rsidR="00B01434" w:rsidRPr="00690476" w:rsidRDefault="00B01434" w:rsidP="00AE58CB">
      <w:pPr>
        <w:spacing w:after="0" w:line="276" w:lineRule="auto"/>
        <w:jc w:val="both"/>
        <w:rPr>
          <w:rFonts w:ascii="Aptos" w:hAnsi="Aptos" w:cstheme="majorHAnsi"/>
          <w:bCs/>
          <w:color w:val="000000" w:themeColor="text1"/>
        </w:rPr>
      </w:pPr>
      <w:r w:rsidRPr="00690476">
        <w:rPr>
          <w:rFonts w:ascii="Aptos" w:hAnsi="Aptos" w:cstheme="majorHAnsi"/>
          <w:bCs/>
          <w:color w:val="000000" w:themeColor="text1"/>
        </w:rPr>
        <w:t xml:space="preserve">Ο Δήμος Χάλκης υλοποιεί από το 2022 με ιδιαίτερη τιμή και χαρά το Φεστιβάλ Μουσικής Χάλκης – Δημήτρης Κρεμαστινός. </w:t>
      </w:r>
      <w:r w:rsidRPr="00690476">
        <w:rPr>
          <w:rFonts w:ascii="Aptos" w:hAnsi="Aptos" w:cstheme="majorHAnsi"/>
          <w:color w:val="000000" w:themeColor="text1"/>
        </w:rPr>
        <w:t xml:space="preserve">Το Φεστιβάλ –που τελεί </w:t>
      </w:r>
      <w:r w:rsidRPr="00690476">
        <w:rPr>
          <w:rFonts w:ascii="Aptos" w:hAnsi="Aptos" w:cstheme="majorHAnsi"/>
          <w:b/>
          <w:bCs/>
          <w:color w:val="000000" w:themeColor="text1"/>
        </w:rPr>
        <w:t xml:space="preserve">υπό την αιγίδα </w:t>
      </w:r>
      <w:r w:rsidRPr="00690476">
        <w:rPr>
          <w:rFonts w:ascii="Aptos" w:hAnsi="Aptos" w:cstheme="majorHAnsi"/>
          <w:color w:val="000000" w:themeColor="text1"/>
        </w:rPr>
        <w:t>της</w:t>
      </w:r>
      <w:r w:rsidRPr="00690476">
        <w:rPr>
          <w:rFonts w:ascii="Aptos" w:hAnsi="Aptos" w:cstheme="majorHAnsi"/>
          <w:b/>
          <w:bCs/>
          <w:color w:val="000000" w:themeColor="text1"/>
        </w:rPr>
        <w:t xml:space="preserve"> Προεδρίας της Ελληνικής Δημοκρατίας</w:t>
      </w:r>
      <w:r w:rsidRPr="00690476">
        <w:rPr>
          <w:rFonts w:ascii="Aptos" w:hAnsi="Aptos" w:cstheme="majorHAnsi"/>
          <w:color w:val="000000" w:themeColor="text1"/>
        </w:rPr>
        <w:t xml:space="preserve">– συνιστά μια προσπάθεια δημιουργίας ενός βιώσιμου πολιτιστικού θεσμού, με επίκεντρο τη φιλοξενία και την προώθηση των πολιτιστικών γεγονότων ως μέσον υγειούς τουριστικής ανάπτυξης. Το </w:t>
      </w:r>
      <w:r w:rsidRPr="00690476">
        <w:rPr>
          <w:rFonts w:ascii="Aptos" w:hAnsi="Aptos" w:cstheme="majorHAnsi"/>
          <w:i/>
          <w:iCs/>
          <w:color w:val="000000" w:themeColor="text1"/>
        </w:rPr>
        <w:t>Φεστιβάλ</w:t>
      </w:r>
      <w:r w:rsidRPr="00690476">
        <w:rPr>
          <w:rFonts w:ascii="Aptos" w:hAnsi="Aptos" w:cstheme="majorHAnsi"/>
          <w:color w:val="000000" w:themeColor="text1"/>
        </w:rPr>
        <w:t xml:space="preserve"> τιμά τον </w:t>
      </w:r>
      <w:r w:rsidRPr="00965D09">
        <w:rPr>
          <w:rFonts w:ascii="Aptos" w:hAnsi="Aptos" w:cstheme="majorHAnsi"/>
          <w:color w:val="000000" w:themeColor="text1"/>
        </w:rPr>
        <w:t xml:space="preserve">αείμνηστο Χαλκίτη Δημήτρη Κρεμαστινό, </w:t>
      </w:r>
      <w:r w:rsidRPr="00690476">
        <w:rPr>
          <w:rFonts w:ascii="Aptos" w:hAnsi="Aptos" w:cstheme="majorHAnsi"/>
          <w:color w:val="000000" w:themeColor="text1"/>
        </w:rPr>
        <w:t xml:space="preserve">την εξέχουσα ιατρική, ακαδημαϊκή, επιστημονική και πολιτική προσωπικότητα της χώρας μας, που αναγνώριζε και προωθούσε την αξία της μουσικής παιδείας. </w:t>
      </w:r>
    </w:p>
    <w:p w14:paraId="5645283A" w14:textId="5B7240D2" w:rsidR="00B01434" w:rsidRPr="00690476" w:rsidRDefault="00B01434" w:rsidP="00AE58CB">
      <w:pPr>
        <w:spacing w:after="0" w:line="276" w:lineRule="auto"/>
        <w:jc w:val="both"/>
        <w:rPr>
          <w:rFonts w:ascii="Aptos" w:hAnsi="Aptos" w:cstheme="majorHAnsi"/>
          <w:color w:val="000000" w:themeColor="text1"/>
        </w:rPr>
      </w:pPr>
      <w:r w:rsidRPr="00690476">
        <w:rPr>
          <w:rFonts w:ascii="Aptos" w:hAnsi="Aptos" w:cstheme="majorHAnsi"/>
          <w:color w:val="000000" w:themeColor="text1"/>
        </w:rPr>
        <w:t xml:space="preserve">Η </w:t>
      </w:r>
      <w:r w:rsidRPr="00690476">
        <w:rPr>
          <w:rFonts w:ascii="Aptos" w:hAnsi="Aptos" w:cstheme="majorHAnsi"/>
          <w:b/>
          <w:bCs/>
          <w:color w:val="000000" w:themeColor="text1"/>
        </w:rPr>
        <w:t>4</w:t>
      </w:r>
      <w:r w:rsidRPr="00690476">
        <w:rPr>
          <w:rFonts w:ascii="Aptos" w:hAnsi="Aptos" w:cstheme="majorHAnsi"/>
          <w:b/>
          <w:bCs/>
          <w:color w:val="000000" w:themeColor="text1"/>
          <w:vertAlign w:val="superscript"/>
        </w:rPr>
        <w:t>η</w:t>
      </w:r>
      <w:r w:rsidRPr="00690476">
        <w:rPr>
          <w:rFonts w:ascii="Aptos" w:hAnsi="Aptos" w:cstheme="majorHAnsi"/>
          <w:b/>
          <w:bCs/>
          <w:color w:val="000000" w:themeColor="text1"/>
        </w:rPr>
        <w:t xml:space="preserve"> διοργάνωση του </w:t>
      </w:r>
      <w:r w:rsidRPr="00690476">
        <w:rPr>
          <w:rFonts w:ascii="Aptos" w:hAnsi="Aptos" w:cstheme="majorHAnsi"/>
          <w:b/>
          <w:bCs/>
          <w:i/>
          <w:iCs/>
          <w:color w:val="000000" w:themeColor="text1"/>
        </w:rPr>
        <w:t xml:space="preserve">Φεστιβάλ </w:t>
      </w:r>
      <w:r w:rsidRPr="00690476">
        <w:rPr>
          <w:rFonts w:ascii="Aptos" w:hAnsi="Aptos" w:cstheme="majorHAnsi"/>
          <w:b/>
          <w:bCs/>
          <w:color w:val="000000" w:themeColor="text1"/>
        </w:rPr>
        <w:t>(6-10 Σεπτεμβρίου 2025)</w:t>
      </w:r>
      <w:r w:rsidRPr="00690476">
        <w:rPr>
          <w:rFonts w:ascii="Aptos" w:hAnsi="Aptos" w:cstheme="majorHAnsi"/>
          <w:color w:val="000000" w:themeColor="text1"/>
        </w:rPr>
        <w:t xml:space="preserve"> παραμένει πιστή στον στόχο της να καλύπτει ένα όσο το δυνατόν ευρύτερο φάσμα μουσικών προτιμήσεων και να απευθύνεται τόσο </w:t>
      </w:r>
      <w:r w:rsidRPr="00690476">
        <w:rPr>
          <w:rFonts w:ascii="Aptos" w:hAnsi="Aptos" w:cstheme="majorHAnsi"/>
          <w:color w:val="000000" w:themeColor="text1"/>
        </w:rPr>
        <w:lastRenderedPageBreak/>
        <w:t>στους Χαλκίτες, όσο και στους επισκέπτες του νησιού, ανεξαρτήτως ηλικίας. Οι πέντε (5) συναυλίες του 4</w:t>
      </w:r>
      <w:r w:rsidRPr="00690476">
        <w:rPr>
          <w:rFonts w:ascii="Aptos" w:hAnsi="Aptos" w:cstheme="majorHAnsi"/>
          <w:color w:val="000000" w:themeColor="text1"/>
          <w:vertAlign w:val="superscript"/>
        </w:rPr>
        <w:t>ου</w:t>
      </w:r>
      <w:r w:rsidRPr="00690476">
        <w:rPr>
          <w:rFonts w:ascii="Aptos" w:hAnsi="Aptos" w:cstheme="majorHAnsi"/>
          <w:color w:val="000000" w:themeColor="text1"/>
        </w:rPr>
        <w:t xml:space="preserve"> </w:t>
      </w:r>
      <w:r w:rsidRPr="00690476">
        <w:rPr>
          <w:rFonts w:ascii="Aptos" w:hAnsi="Aptos" w:cstheme="majorHAnsi"/>
          <w:i/>
          <w:iCs/>
          <w:color w:val="000000" w:themeColor="text1"/>
        </w:rPr>
        <w:t xml:space="preserve">Φεστιβάλ Μουσικής Χάλκης </w:t>
      </w:r>
      <w:r w:rsidRPr="00690476">
        <w:rPr>
          <w:rFonts w:ascii="Aptos" w:hAnsi="Aptos" w:cstheme="majorHAnsi"/>
          <w:color w:val="000000" w:themeColor="text1"/>
        </w:rPr>
        <w:t xml:space="preserve">προσφέρουν μια επισκόπηση διαφορετικών πτυχών της ελληνικής μουσικής και επιχειρούν ένα </w:t>
      </w:r>
      <w:r w:rsidRPr="00690476">
        <w:rPr>
          <w:rFonts w:ascii="Aptos" w:hAnsi="Aptos" w:cstheme="majorHAnsi"/>
          <w:b/>
          <w:bCs/>
          <w:color w:val="000000" w:themeColor="text1"/>
        </w:rPr>
        <w:t>συνδυασμό της ελληνικής δημιουργίας με αριστουργήματα του παγκόσμιου ρεπερτορίου</w:t>
      </w:r>
      <w:r w:rsidRPr="00690476">
        <w:rPr>
          <w:rFonts w:ascii="Aptos" w:hAnsi="Aptos" w:cstheme="majorHAnsi"/>
          <w:color w:val="000000" w:themeColor="text1"/>
        </w:rPr>
        <w:t xml:space="preserve">.  Στην αυτοσχέδια «σκηνή» του Φεστιβάλ, που δεν είναι άλλη από πέντε μοναδικής ομορφιάς τοποθεσίες του νησιού, 35 σημαντικοί καλλιτέχνες από την Ελλάδα και το εξωτερικό θα «συναντηθούν» μουσικά, με την ελπίδα να ψυχαγωγήσουν και να συγκινήσουν το κοινό. </w:t>
      </w:r>
    </w:p>
    <w:p w14:paraId="7E174B76" w14:textId="78B0F7A8" w:rsidR="00BB5DB1" w:rsidRPr="00690476" w:rsidRDefault="00BB5DB1" w:rsidP="00AE58CB">
      <w:pPr>
        <w:spacing w:after="0"/>
        <w:jc w:val="both"/>
        <w:rPr>
          <w:rFonts w:ascii="Aptos" w:hAnsi="Aptos" w:cstheme="minorHAnsi"/>
        </w:rPr>
      </w:pPr>
      <w:r w:rsidRPr="00690476">
        <w:rPr>
          <w:rFonts w:ascii="Aptos" w:hAnsi="Aptos" w:cstheme="minorHAnsi"/>
        </w:rPr>
        <w:t>Το Φεστιβάλ υλοποιείται υπό την καλλιτεχνική διεύθυνση του αρχιμουσικού Νίκου Χαλιάσα και υπό την εποπτεία και με τη συνεργασία της Κρατικής Ορχήστρας Αθηνών.</w:t>
      </w:r>
    </w:p>
    <w:p w14:paraId="5C3A8F3E" w14:textId="2D54637B" w:rsidR="0068370D" w:rsidRDefault="0068370D" w:rsidP="00AE58CB">
      <w:pPr>
        <w:spacing w:after="0"/>
        <w:jc w:val="both"/>
        <w:rPr>
          <w:rFonts w:ascii="Aptos" w:hAnsi="Aptos" w:cstheme="minorHAnsi"/>
          <w:i/>
          <w:iCs/>
        </w:rPr>
      </w:pPr>
      <w:r w:rsidRPr="00690476">
        <w:rPr>
          <w:rFonts w:ascii="Aptos" w:hAnsi="Aptos" w:cstheme="minorHAnsi"/>
          <w:i/>
          <w:iCs/>
        </w:rPr>
        <w:t>Αναλυτικό</w:t>
      </w:r>
      <w:r w:rsidR="00CB513E" w:rsidRPr="00690476">
        <w:rPr>
          <w:rFonts w:ascii="Aptos" w:hAnsi="Aptos" w:cstheme="minorHAnsi"/>
          <w:i/>
          <w:iCs/>
        </w:rPr>
        <w:t xml:space="preserve"> πρόγραμμα θα ανακοινωθεί.</w:t>
      </w:r>
    </w:p>
    <w:p w14:paraId="518132C5" w14:textId="77777777" w:rsidR="001C01F8" w:rsidRDefault="001C01F8" w:rsidP="00AE58CB">
      <w:pPr>
        <w:spacing w:after="0"/>
        <w:jc w:val="both"/>
        <w:rPr>
          <w:rFonts w:ascii="Aptos" w:hAnsi="Aptos" w:cstheme="minorHAnsi"/>
          <w:i/>
          <w:iCs/>
        </w:rPr>
      </w:pPr>
    </w:p>
    <w:p w14:paraId="74B5783B" w14:textId="77777777" w:rsidR="001C01F8" w:rsidRPr="00690476" w:rsidRDefault="001C01F8" w:rsidP="00AE58CB">
      <w:pPr>
        <w:spacing w:after="0"/>
        <w:jc w:val="both"/>
        <w:rPr>
          <w:rFonts w:ascii="Aptos" w:hAnsi="Aptos" w:cstheme="minorHAnsi"/>
          <w:i/>
          <w:iCs/>
          <w:lang w:eastAsia="el-GR"/>
        </w:rPr>
      </w:pPr>
    </w:p>
    <w:p w14:paraId="5EB6E766" w14:textId="14C81BD2" w:rsidR="00BB5DB1" w:rsidRPr="00690476" w:rsidRDefault="00F65A8D" w:rsidP="00AE58CB">
      <w:pPr>
        <w:autoSpaceDE w:val="0"/>
        <w:spacing w:after="0"/>
        <w:jc w:val="both"/>
        <w:rPr>
          <w:rFonts w:ascii="Aptos" w:eastAsia="SimSun" w:hAnsi="Aptos" w:cstheme="minorHAnsi"/>
          <w:u w:val="single"/>
        </w:rPr>
      </w:pPr>
      <w:r w:rsidRPr="00690476">
        <w:rPr>
          <w:rFonts w:ascii="Aptos" w:hAnsi="Aptos" w:cstheme="minorHAnsi"/>
          <w:b/>
          <w:bCs/>
          <w:color w:val="4472C4" w:themeColor="accent1"/>
          <w:u w:val="single"/>
        </w:rPr>
        <w:t>1</w:t>
      </w:r>
      <w:r w:rsidR="00CB513E" w:rsidRPr="00690476">
        <w:rPr>
          <w:rFonts w:ascii="Aptos" w:hAnsi="Aptos" w:cstheme="minorHAnsi"/>
          <w:b/>
          <w:bCs/>
          <w:color w:val="4472C4" w:themeColor="accent1"/>
          <w:u w:val="single"/>
        </w:rPr>
        <w:t>3</w:t>
      </w:r>
      <w:r w:rsidRPr="00690476">
        <w:rPr>
          <w:rFonts w:ascii="Aptos" w:hAnsi="Aptos" w:cstheme="minorHAnsi"/>
          <w:b/>
          <w:bCs/>
          <w:color w:val="4472C4" w:themeColor="accent1"/>
          <w:u w:val="single"/>
        </w:rPr>
        <w:t>/9/2025</w:t>
      </w:r>
      <w:r w:rsidR="00CB513E" w:rsidRPr="00D172DE">
        <w:rPr>
          <w:rFonts w:ascii="Aptos" w:hAnsi="Aptos" w:cstheme="minorHAnsi"/>
          <w:b/>
          <w:bCs/>
          <w:color w:val="4472C4" w:themeColor="accent1"/>
        </w:rPr>
        <w:t>, ώρα 21.00</w:t>
      </w:r>
    </w:p>
    <w:p w14:paraId="29D825DF" w14:textId="1667208C" w:rsidR="00BB5DB1" w:rsidRPr="007951E4" w:rsidRDefault="00BB5DB1" w:rsidP="00AE58CB">
      <w:pPr>
        <w:spacing w:after="0"/>
        <w:jc w:val="both"/>
        <w:rPr>
          <w:rFonts w:ascii="Aptos" w:hAnsi="Aptos" w:cstheme="minorHAnsi"/>
          <w:b/>
          <w:bCs/>
          <w:i/>
          <w:iCs/>
          <w:color w:val="4472C4" w:themeColor="accent1"/>
        </w:rPr>
      </w:pPr>
      <w:r w:rsidRPr="007951E4">
        <w:rPr>
          <w:rFonts w:ascii="Aptos" w:hAnsi="Aptos" w:cstheme="minorHAnsi"/>
          <w:b/>
          <w:bCs/>
          <w:i/>
          <w:iCs/>
          <w:color w:val="4472C4" w:themeColor="accent1"/>
        </w:rPr>
        <w:t>Πανήγυρι Του Σταυρού</w:t>
      </w:r>
    </w:p>
    <w:p w14:paraId="56A7417A" w14:textId="3F1DC632" w:rsidR="00CB513E" w:rsidRPr="00690476" w:rsidRDefault="00CB513E" w:rsidP="00AE58CB">
      <w:pPr>
        <w:spacing w:after="0"/>
        <w:jc w:val="both"/>
        <w:rPr>
          <w:rFonts w:ascii="Aptos" w:hAnsi="Aptos" w:cstheme="minorHAnsi"/>
        </w:rPr>
      </w:pPr>
      <w:r w:rsidRPr="00690476">
        <w:rPr>
          <w:rFonts w:ascii="Aptos" w:hAnsi="Aptos" w:cstheme="minorHAnsi"/>
        </w:rPr>
        <w:t>Η εκκλησία του Τιμίου Σταυρού βρίσκεται σε μικρή απόσταση από το Χωριό της Χάλκης και αποτελεί μεταγενέστερο κτίσμα, αφιερωμένο στον Τίμιο Σταυρό. Το αρχικό κτίσμα βρίσκεται ακριβώς δίπλα από την εκκλησία, εντός του μικρού αύλειου χώρου. Πρόκειται για ένα βυζαντινό παρεκκλήσι, το οποίο αποτελεί ένα από τα αρχαιότερα οικοδομήματα του νησιού. Στο εσωτερικό του σώζονται ελάχιστες τοιχογραφίες, ενώ το δάπεδο είναι πλακόστρωτο με πέτρες από τη Χάλκη.</w:t>
      </w:r>
      <w:r w:rsidR="00FB645B" w:rsidRPr="00690476">
        <w:rPr>
          <w:rFonts w:ascii="Aptos" w:hAnsi="Aptos" w:cstheme="minorHAnsi"/>
        </w:rPr>
        <w:t xml:space="preserve"> </w:t>
      </w:r>
    </w:p>
    <w:p w14:paraId="5614A4B7" w14:textId="0EDAF971" w:rsidR="001C01F8" w:rsidRPr="0075156D" w:rsidRDefault="00CB513E" w:rsidP="00CB513E">
      <w:pPr>
        <w:spacing w:after="0"/>
        <w:jc w:val="both"/>
        <w:rPr>
          <w:rFonts w:ascii="Aptos" w:hAnsi="Aptos" w:cstheme="minorHAnsi"/>
        </w:rPr>
      </w:pPr>
      <w:r w:rsidRPr="0075156D">
        <w:rPr>
          <w:rFonts w:ascii="Aptos" w:hAnsi="Aptos" w:cstheme="minorHAnsi"/>
        </w:rPr>
        <w:t xml:space="preserve">Παραμονή της εορτής της υψώσεως του Τιμίου Σταυρού, </w:t>
      </w:r>
      <w:r w:rsidR="00872E4B" w:rsidRPr="0075156D">
        <w:rPr>
          <w:rFonts w:ascii="Aptos" w:hAnsi="Aptos" w:cstheme="minorHAnsi"/>
        </w:rPr>
        <w:t xml:space="preserve">μετά τη Λειτουργία </w:t>
      </w:r>
      <w:r w:rsidR="0075156D" w:rsidRPr="0075156D">
        <w:rPr>
          <w:rFonts w:ascii="Aptos" w:hAnsi="Aptos" w:cstheme="minorHAnsi"/>
        </w:rPr>
        <w:t xml:space="preserve">και </w:t>
      </w:r>
      <w:r w:rsidR="00872E4B" w:rsidRPr="0075156D">
        <w:rPr>
          <w:rFonts w:ascii="Aptos" w:hAnsi="Aptos" w:cstheme="minorHAnsi"/>
        </w:rPr>
        <w:t xml:space="preserve">παράλληλα με το προσφερόμενο γεύμα, </w:t>
      </w:r>
      <w:r w:rsidRPr="0075156D">
        <w:rPr>
          <w:rFonts w:ascii="Aptos" w:hAnsi="Aptos" w:cstheme="minorHAnsi"/>
        </w:rPr>
        <w:t xml:space="preserve">ο Δήμος Χάλκης </w:t>
      </w:r>
      <w:r w:rsidR="001C01F8" w:rsidRPr="0075156D">
        <w:rPr>
          <w:rFonts w:ascii="Aptos" w:hAnsi="Aptos" w:cstheme="minorHAnsi"/>
        </w:rPr>
        <w:t xml:space="preserve">αναλαμβάνει </w:t>
      </w:r>
      <w:r w:rsidR="0075156D" w:rsidRPr="0075156D">
        <w:rPr>
          <w:rFonts w:ascii="Aptos" w:hAnsi="Aptos" w:cstheme="minorHAnsi"/>
        </w:rPr>
        <w:t xml:space="preserve">να «ντύσει» μουσικά το </w:t>
      </w:r>
      <w:r w:rsidR="0075156D">
        <w:rPr>
          <w:rFonts w:ascii="Aptos" w:hAnsi="Aptos" w:cstheme="minorHAnsi"/>
        </w:rPr>
        <w:t xml:space="preserve">παραδοσιακό </w:t>
      </w:r>
      <w:r w:rsidRPr="0075156D">
        <w:rPr>
          <w:rFonts w:ascii="Aptos" w:hAnsi="Aptos" w:cstheme="minorHAnsi"/>
        </w:rPr>
        <w:t>γλέντι στην αυλή της εκκλησίας.</w:t>
      </w:r>
      <w:r w:rsidR="0075156D" w:rsidRPr="0075156D">
        <w:rPr>
          <w:rFonts w:ascii="Aptos" w:hAnsi="Aptos" w:cstheme="minorHAnsi"/>
        </w:rPr>
        <w:t xml:space="preserve"> </w:t>
      </w:r>
      <w:r w:rsidR="0075156D" w:rsidRPr="0075156D">
        <w:rPr>
          <w:rFonts w:ascii="Aptos" w:eastAsia="SimSun" w:hAnsi="Aptos" w:cstheme="minorHAnsi"/>
        </w:rPr>
        <w:t>Παίζουν οι</w:t>
      </w:r>
      <w:r w:rsidR="0075156D" w:rsidRPr="0075156D">
        <w:rPr>
          <w:rFonts w:ascii="Aptos" w:eastAsia="SimSun" w:hAnsi="Aptos" w:cstheme="minorHAnsi"/>
          <w:b/>
          <w:bCs/>
        </w:rPr>
        <w:t xml:space="preserve"> </w:t>
      </w:r>
      <w:r w:rsidR="00F658F5" w:rsidRPr="0075156D">
        <w:rPr>
          <w:rFonts w:ascii="Aptos" w:eastAsia="SimSun" w:hAnsi="Aptos" w:cstheme="minorHAnsi"/>
          <w:b/>
          <w:bCs/>
        </w:rPr>
        <w:t xml:space="preserve">Αλέξανδρος </w:t>
      </w:r>
      <w:r w:rsidR="00872E4B" w:rsidRPr="0075156D">
        <w:rPr>
          <w:rFonts w:ascii="Aptos" w:eastAsia="SimSun" w:hAnsi="Aptos" w:cstheme="minorHAnsi"/>
          <w:b/>
          <w:bCs/>
        </w:rPr>
        <w:t xml:space="preserve">Περούλης </w:t>
      </w:r>
      <w:r w:rsidR="00F658F5" w:rsidRPr="0075156D">
        <w:rPr>
          <w:rFonts w:ascii="Aptos" w:eastAsia="SimSun" w:hAnsi="Aptos" w:cstheme="minorHAnsi"/>
        </w:rPr>
        <w:t>(λύρα)</w:t>
      </w:r>
      <w:r w:rsidR="0075156D" w:rsidRPr="0075156D">
        <w:rPr>
          <w:rFonts w:ascii="Aptos" w:eastAsia="SimSun" w:hAnsi="Aptos" w:cstheme="minorHAnsi"/>
        </w:rPr>
        <w:t xml:space="preserve"> και</w:t>
      </w:r>
      <w:r w:rsidR="00872E4B" w:rsidRPr="0075156D">
        <w:rPr>
          <w:rFonts w:ascii="Aptos" w:eastAsia="SimSun" w:hAnsi="Aptos" w:cstheme="minorHAnsi"/>
          <w:b/>
          <w:bCs/>
        </w:rPr>
        <w:t xml:space="preserve"> Μπίνης Ζαμπετούλας</w:t>
      </w:r>
      <w:r w:rsidR="00872E4B" w:rsidRPr="0075156D">
        <w:rPr>
          <w:rFonts w:ascii="Aptos" w:eastAsia="SimSun" w:hAnsi="Aptos" w:cstheme="minorHAnsi"/>
        </w:rPr>
        <w:t xml:space="preserve"> (λαούτο)</w:t>
      </w:r>
      <w:r w:rsidR="0075156D">
        <w:rPr>
          <w:rFonts w:ascii="Aptos" w:eastAsia="SimSun" w:hAnsi="Aptos" w:cstheme="minorHAnsi"/>
        </w:rPr>
        <w:t>.</w:t>
      </w:r>
    </w:p>
    <w:p w14:paraId="2F762D2A" w14:textId="77777777" w:rsidR="00872E4B" w:rsidRPr="001C01F8" w:rsidRDefault="00872E4B" w:rsidP="00CB513E">
      <w:pPr>
        <w:spacing w:after="0"/>
        <w:jc w:val="both"/>
        <w:rPr>
          <w:rFonts w:ascii="Aptos" w:hAnsi="Aptos" w:cstheme="minorHAnsi"/>
        </w:rPr>
      </w:pPr>
    </w:p>
    <w:p w14:paraId="42BDB987" w14:textId="534CB2C8" w:rsidR="00CB513E" w:rsidRPr="001C01F8" w:rsidRDefault="00CB513E" w:rsidP="00CB513E">
      <w:pPr>
        <w:spacing w:after="0"/>
        <w:jc w:val="both"/>
        <w:rPr>
          <w:rFonts w:ascii="Aptos" w:hAnsi="Aptos" w:cstheme="minorHAnsi"/>
          <w:b/>
          <w:bCs/>
          <w:i/>
          <w:iCs/>
          <w:color w:val="70AD47" w:themeColor="accent6"/>
        </w:rPr>
      </w:pPr>
      <w:r w:rsidRPr="001C01F8">
        <w:rPr>
          <w:rFonts w:ascii="Aptos" w:hAnsi="Aptos" w:cstheme="minorHAnsi"/>
          <w:b/>
          <w:bCs/>
          <w:i/>
          <w:iCs/>
          <w:color w:val="70AD47" w:themeColor="accent6"/>
        </w:rPr>
        <w:t>Για τη μετακίνηση του κοινού έχουν προβλεφθεί δρομολόγια των δημοτικών οχημάτων. </w:t>
      </w:r>
    </w:p>
    <w:p w14:paraId="4EAC1270" w14:textId="77777777" w:rsidR="00F65A8D" w:rsidRPr="00690476" w:rsidRDefault="00F65A8D" w:rsidP="00AE58CB">
      <w:pPr>
        <w:spacing w:after="0"/>
        <w:jc w:val="both"/>
        <w:rPr>
          <w:rFonts w:ascii="Aptos" w:hAnsi="Aptos" w:cstheme="minorHAnsi"/>
          <w:b/>
          <w:bCs/>
          <w:color w:val="4472C4" w:themeColor="accent1"/>
        </w:rPr>
      </w:pPr>
    </w:p>
    <w:p w14:paraId="5E267B05" w14:textId="77777777" w:rsidR="00872E4B" w:rsidRDefault="00872E4B" w:rsidP="00AE58CB">
      <w:pPr>
        <w:spacing w:after="0" w:line="276" w:lineRule="auto"/>
        <w:jc w:val="both"/>
        <w:rPr>
          <w:rFonts w:ascii="Aptos" w:hAnsi="Aptos" w:cstheme="majorHAnsi"/>
          <w:bCs/>
        </w:rPr>
      </w:pPr>
    </w:p>
    <w:p w14:paraId="6BB370CA" w14:textId="77777777" w:rsidR="001C01F8" w:rsidRPr="00690476" w:rsidRDefault="001C01F8" w:rsidP="00AE58CB">
      <w:pPr>
        <w:spacing w:after="0" w:line="276" w:lineRule="auto"/>
        <w:jc w:val="both"/>
        <w:rPr>
          <w:rFonts w:ascii="Aptos" w:hAnsi="Aptos" w:cstheme="majorHAnsi"/>
          <w:bCs/>
        </w:rPr>
      </w:pPr>
    </w:p>
    <w:p w14:paraId="71E95638" w14:textId="3FA59EAE" w:rsidR="004B22DC" w:rsidRDefault="007951E4" w:rsidP="00AE58CB">
      <w:pPr>
        <w:spacing w:after="0" w:line="276" w:lineRule="auto"/>
        <w:jc w:val="both"/>
        <w:rPr>
          <w:rFonts w:ascii="Aptos" w:hAnsi="Aptos" w:cstheme="majorHAnsi"/>
          <w:b/>
          <w:bCs/>
          <w:color w:val="70AD47" w:themeColor="accent6"/>
        </w:rPr>
      </w:pPr>
      <w:r w:rsidRPr="004B22DC">
        <w:rPr>
          <w:rFonts w:ascii="Aptos" w:hAnsi="Aptos" w:cstheme="majorHAnsi"/>
          <w:b/>
          <w:bCs/>
          <w:color w:val="70AD47" w:themeColor="accent6"/>
        </w:rPr>
        <w:t>Για τους μικρούς μας φίλους, Χ</w:t>
      </w:r>
      <w:r w:rsidR="00FE1BC0">
        <w:rPr>
          <w:rFonts w:ascii="Aptos" w:hAnsi="Aptos" w:cstheme="majorHAnsi"/>
          <w:b/>
          <w:bCs/>
          <w:color w:val="70AD47" w:themeColor="accent6"/>
        </w:rPr>
        <w:t>α</w:t>
      </w:r>
      <w:r w:rsidRPr="004B22DC">
        <w:rPr>
          <w:rFonts w:ascii="Aptos" w:hAnsi="Aptos" w:cstheme="majorHAnsi"/>
          <w:b/>
          <w:bCs/>
          <w:color w:val="70AD47" w:themeColor="accent6"/>
        </w:rPr>
        <w:t xml:space="preserve">λκίτες και καλεσμένους μας, το </w:t>
      </w:r>
      <w:r w:rsidRPr="004B22DC">
        <w:rPr>
          <w:rFonts w:ascii="Aptos" w:hAnsi="Aptos" w:cstheme="majorHAnsi"/>
          <w:b/>
          <w:bCs/>
          <w:color w:val="70AD47" w:themeColor="accent6"/>
          <w:u w:val="single"/>
        </w:rPr>
        <w:t xml:space="preserve">Κέντρο Δημιουργικής Απασχόλησης </w:t>
      </w:r>
      <w:r w:rsidR="004B22DC" w:rsidRPr="004B22DC">
        <w:rPr>
          <w:rFonts w:ascii="Aptos" w:hAnsi="Aptos" w:cstheme="majorHAnsi"/>
          <w:b/>
          <w:bCs/>
          <w:color w:val="70AD47" w:themeColor="accent6"/>
          <w:u w:val="single"/>
        </w:rPr>
        <w:t>Παιδιών «Οι Μπίλιες»</w:t>
      </w:r>
      <w:r w:rsidR="004B22DC" w:rsidRPr="004B22DC">
        <w:rPr>
          <w:rFonts w:ascii="Aptos" w:hAnsi="Aptos" w:cstheme="majorHAnsi"/>
          <w:b/>
          <w:bCs/>
          <w:color w:val="70AD47" w:themeColor="accent6"/>
        </w:rPr>
        <w:t xml:space="preserve">, με τη συνδρομή εξειδικευμένων εκπαιδευτικών, </w:t>
      </w:r>
      <w:r w:rsidR="004B22DC">
        <w:rPr>
          <w:rFonts w:ascii="Aptos" w:hAnsi="Aptos" w:cstheme="majorHAnsi"/>
          <w:b/>
          <w:bCs/>
          <w:color w:val="70AD47" w:themeColor="accent6"/>
        </w:rPr>
        <w:t xml:space="preserve">καλεί τα παιδιά σε ένα κόσμο γεμάτο χειροτεχνίες, παιχνίδια κι άλλες δραστηριότητες, προσφέροντας ώρες χαράς και παιχνιδιού. </w:t>
      </w:r>
    </w:p>
    <w:p w14:paraId="68689130" w14:textId="2F873AD9" w:rsidR="000D3AD3" w:rsidRPr="004B22DC" w:rsidRDefault="004B22DC" w:rsidP="00AE58CB">
      <w:pPr>
        <w:spacing w:after="0" w:line="276" w:lineRule="auto"/>
        <w:jc w:val="both"/>
        <w:rPr>
          <w:rFonts w:ascii="Aptos" w:hAnsi="Aptos" w:cstheme="majorHAnsi"/>
          <w:color w:val="70AD47" w:themeColor="accent6"/>
        </w:rPr>
      </w:pPr>
      <w:r w:rsidRPr="004B22DC">
        <w:rPr>
          <w:rFonts w:ascii="Aptos" w:hAnsi="Aptos" w:cstheme="majorHAnsi"/>
          <w:color w:val="70AD47" w:themeColor="accent6"/>
        </w:rPr>
        <w:t>Τ</w:t>
      </w:r>
      <w:r w:rsidR="007951E4" w:rsidRPr="004B22DC">
        <w:rPr>
          <w:rFonts w:ascii="Aptos" w:hAnsi="Aptos" w:cstheme="majorHAnsi"/>
          <w:color w:val="70AD47" w:themeColor="accent6"/>
        </w:rPr>
        <w:t>ο</w:t>
      </w:r>
      <w:r w:rsidRPr="004B22DC">
        <w:rPr>
          <w:rFonts w:ascii="Aptos" w:hAnsi="Aptos" w:cstheme="majorHAnsi"/>
          <w:color w:val="70AD47" w:themeColor="accent6"/>
        </w:rPr>
        <w:t xml:space="preserve"> </w:t>
      </w:r>
      <w:r w:rsidR="007951E4" w:rsidRPr="004B22DC">
        <w:rPr>
          <w:rFonts w:ascii="Aptos" w:hAnsi="Aptos" w:cstheme="majorHAnsi"/>
          <w:color w:val="70AD47" w:themeColor="accent6"/>
        </w:rPr>
        <w:t>πρόγραμμα</w:t>
      </w:r>
      <w:r w:rsidRPr="004B22DC">
        <w:rPr>
          <w:rFonts w:ascii="Aptos" w:hAnsi="Aptos" w:cstheme="majorHAnsi"/>
          <w:color w:val="70AD47" w:themeColor="accent6"/>
        </w:rPr>
        <w:t xml:space="preserve"> έχει ως εξής</w:t>
      </w:r>
      <w:r w:rsidR="007951E4" w:rsidRPr="004B22DC">
        <w:rPr>
          <w:rFonts w:ascii="Aptos" w:hAnsi="Aptos" w:cstheme="majorHAnsi"/>
          <w:color w:val="70AD47" w:themeColor="accent6"/>
        </w:rPr>
        <w:t>:</w:t>
      </w:r>
    </w:p>
    <w:p w14:paraId="6BDE5685" w14:textId="56A29ED6" w:rsidR="007951E4" w:rsidRPr="004B22DC" w:rsidRDefault="007951E4" w:rsidP="00AE58CB">
      <w:pPr>
        <w:spacing w:after="0" w:line="276" w:lineRule="auto"/>
        <w:jc w:val="both"/>
        <w:rPr>
          <w:rFonts w:ascii="Aptos" w:hAnsi="Aptos" w:cstheme="majorHAnsi"/>
          <w:b/>
          <w:bCs/>
          <w:color w:val="70AD47" w:themeColor="accent6"/>
          <w:u w:val="single"/>
        </w:rPr>
      </w:pPr>
      <w:r w:rsidRPr="004B22DC">
        <w:rPr>
          <w:rFonts w:ascii="Aptos" w:hAnsi="Aptos" w:cstheme="majorHAnsi"/>
          <w:b/>
          <w:bCs/>
          <w:color w:val="70AD47" w:themeColor="accent6"/>
          <w:u w:val="single"/>
        </w:rPr>
        <w:t>23.06.2025 – 10.07.2025</w:t>
      </w:r>
      <w:r w:rsidR="004B22DC" w:rsidRPr="004B22DC">
        <w:rPr>
          <w:rFonts w:ascii="Aptos" w:hAnsi="Aptos" w:cstheme="majorHAnsi"/>
          <w:b/>
          <w:bCs/>
          <w:color w:val="70AD47" w:themeColor="accent6"/>
          <w:u w:val="single"/>
        </w:rPr>
        <w:t xml:space="preserve"> &amp; 22.07.2025– </w:t>
      </w:r>
      <w:r w:rsidR="004B22DC">
        <w:rPr>
          <w:rFonts w:ascii="Aptos" w:hAnsi="Aptos" w:cstheme="majorHAnsi"/>
          <w:b/>
          <w:bCs/>
          <w:color w:val="70AD47" w:themeColor="accent6"/>
          <w:u w:val="single"/>
        </w:rPr>
        <w:t>04</w:t>
      </w:r>
      <w:r w:rsidR="004B22DC" w:rsidRPr="004B22DC">
        <w:rPr>
          <w:rFonts w:ascii="Aptos" w:hAnsi="Aptos" w:cstheme="majorHAnsi"/>
          <w:b/>
          <w:bCs/>
          <w:color w:val="70AD47" w:themeColor="accent6"/>
          <w:u w:val="single"/>
        </w:rPr>
        <w:t>.0</w:t>
      </w:r>
      <w:r w:rsidR="004B22DC">
        <w:rPr>
          <w:rFonts w:ascii="Aptos" w:hAnsi="Aptos" w:cstheme="majorHAnsi"/>
          <w:b/>
          <w:bCs/>
          <w:color w:val="70AD47" w:themeColor="accent6"/>
          <w:u w:val="single"/>
        </w:rPr>
        <w:t>8</w:t>
      </w:r>
      <w:r w:rsidR="004B22DC" w:rsidRPr="004B22DC">
        <w:rPr>
          <w:rFonts w:ascii="Aptos" w:hAnsi="Aptos" w:cstheme="majorHAnsi"/>
          <w:b/>
          <w:bCs/>
          <w:color w:val="70AD47" w:themeColor="accent6"/>
          <w:u w:val="single"/>
        </w:rPr>
        <w:t>.2025</w:t>
      </w:r>
    </w:p>
    <w:p w14:paraId="2F7495C9" w14:textId="044342B6" w:rsidR="007951E4" w:rsidRPr="004B22DC" w:rsidRDefault="004B22DC" w:rsidP="00AE58CB">
      <w:pPr>
        <w:spacing w:after="0" w:line="276" w:lineRule="auto"/>
        <w:jc w:val="both"/>
        <w:rPr>
          <w:rFonts w:ascii="Aptos" w:hAnsi="Aptos" w:cstheme="majorHAnsi"/>
          <w:color w:val="70AD47" w:themeColor="accent6"/>
        </w:rPr>
      </w:pPr>
      <w:r w:rsidRPr="004B22DC">
        <w:rPr>
          <w:rFonts w:ascii="Aptos" w:hAnsi="Aptos" w:cstheme="majorHAnsi"/>
          <w:color w:val="70AD47" w:themeColor="accent6"/>
        </w:rPr>
        <w:t>10.00-12.00: νήπια και παιδιά έως 6 ετών</w:t>
      </w:r>
    </w:p>
    <w:p w14:paraId="575DDE89" w14:textId="232DBE40" w:rsidR="007951E4" w:rsidRPr="004B22DC" w:rsidRDefault="004B22DC" w:rsidP="00AE58CB">
      <w:pPr>
        <w:spacing w:after="0" w:line="276" w:lineRule="auto"/>
        <w:jc w:val="both"/>
        <w:rPr>
          <w:rFonts w:ascii="Aptos" w:hAnsi="Aptos" w:cstheme="majorHAnsi"/>
          <w:color w:val="70AD47" w:themeColor="accent6"/>
        </w:rPr>
      </w:pPr>
      <w:r w:rsidRPr="004B22DC">
        <w:rPr>
          <w:rFonts w:ascii="Aptos" w:hAnsi="Aptos" w:cstheme="majorHAnsi"/>
          <w:color w:val="70AD47" w:themeColor="accent6"/>
        </w:rPr>
        <w:t>18.00-20.00: παιδιά 6-11 ετών</w:t>
      </w:r>
    </w:p>
    <w:p w14:paraId="59F3BB32" w14:textId="77777777" w:rsidR="002B186D" w:rsidRDefault="002B186D" w:rsidP="00AE58CB">
      <w:pPr>
        <w:spacing w:after="0" w:line="276" w:lineRule="auto"/>
        <w:jc w:val="both"/>
        <w:rPr>
          <w:rFonts w:ascii="Aptos" w:hAnsi="Aptos" w:cstheme="majorHAnsi"/>
        </w:rPr>
      </w:pPr>
    </w:p>
    <w:p w14:paraId="5B8E72FA" w14:textId="77777777" w:rsidR="007951E4" w:rsidRDefault="007951E4" w:rsidP="00AE58CB">
      <w:pPr>
        <w:spacing w:after="0" w:line="276" w:lineRule="auto"/>
        <w:jc w:val="both"/>
        <w:rPr>
          <w:rFonts w:ascii="Aptos" w:hAnsi="Aptos" w:cstheme="majorHAnsi"/>
        </w:rPr>
      </w:pPr>
    </w:p>
    <w:p w14:paraId="10B39796" w14:textId="7EFC2361" w:rsidR="002B186D" w:rsidRPr="004B22DC" w:rsidRDefault="004B22DC" w:rsidP="00AE58CB">
      <w:pPr>
        <w:spacing w:after="0" w:line="276" w:lineRule="auto"/>
        <w:jc w:val="both"/>
        <w:rPr>
          <w:rFonts w:ascii="Aptos" w:hAnsi="Aptos" w:cstheme="majorHAnsi"/>
          <w:i/>
          <w:iCs/>
        </w:rPr>
      </w:pPr>
      <w:r w:rsidRPr="004B22DC">
        <w:rPr>
          <w:rFonts w:ascii="Aptos" w:hAnsi="Aptos" w:cstheme="majorHAnsi"/>
          <w:i/>
          <w:iCs/>
        </w:rPr>
        <w:t>Σας ευχόμαστε ένα χαρούμενο &amp; δημιουργικό καλοκαίρι</w:t>
      </w:r>
      <w:r>
        <w:rPr>
          <w:rFonts w:ascii="Aptos" w:hAnsi="Aptos" w:cstheme="majorHAnsi"/>
          <w:i/>
          <w:iCs/>
        </w:rPr>
        <w:t>!</w:t>
      </w:r>
    </w:p>
    <w:p w14:paraId="0B8E6A7E" w14:textId="77777777" w:rsidR="002B186D" w:rsidRDefault="002B186D" w:rsidP="00AE58CB">
      <w:pPr>
        <w:spacing w:after="0" w:line="276" w:lineRule="auto"/>
        <w:jc w:val="both"/>
        <w:rPr>
          <w:rFonts w:ascii="Aptos" w:hAnsi="Aptos" w:cstheme="majorHAnsi"/>
        </w:rPr>
      </w:pPr>
    </w:p>
    <w:p w14:paraId="7E7FE09C" w14:textId="77777777" w:rsidR="004B22DC" w:rsidRPr="00690476" w:rsidRDefault="004B22DC" w:rsidP="00AE58CB">
      <w:pPr>
        <w:spacing w:after="0" w:line="276" w:lineRule="auto"/>
        <w:jc w:val="both"/>
        <w:rPr>
          <w:rFonts w:ascii="Aptos" w:hAnsi="Aptos" w:cstheme="majorHAnsi"/>
        </w:rPr>
      </w:pPr>
    </w:p>
    <w:p w14:paraId="71D10543" w14:textId="6F95FF1B" w:rsidR="00FD08CA" w:rsidRPr="00690476" w:rsidRDefault="00D02E46" w:rsidP="00AE58CB">
      <w:pPr>
        <w:spacing w:after="0" w:line="276" w:lineRule="auto"/>
        <w:jc w:val="both"/>
        <w:rPr>
          <w:rFonts w:ascii="Aptos" w:hAnsi="Aptos" w:cstheme="majorHAnsi"/>
        </w:rPr>
      </w:pPr>
      <w:r w:rsidRPr="00690476">
        <w:rPr>
          <w:rFonts w:ascii="Aptos" w:hAnsi="Aptos" w:cstheme="majorHAnsi"/>
        </w:rPr>
        <w:t>Ευάγγελος Φραγκάκης</w:t>
      </w:r>
      <w:r w:rsidRPr="00690476">
        <w:rPr>
          <w:rFonts w:ascii="Aptos" w:hAnsi="Aptos" w:cstheme="majorHAnsi"/>
        </w:rPr>
        <w:tab/>
        <w:t xml:space="preserve">                         </w:t>
      </w:r>
      <w:r w:rsidR="00FD08CA" w:rsidRPr="00690476">
        <w:rPr>
          <w:rFonts w:ascii="Aptos" w:hAnsi="Aptos" w:cstheme="majorHAnsi"/>
        </w:rPr>
        <w:tab/>
      </w:r>
    </w:p>
    <w:p w14:paraId="41D53BDA" w14:textId="1250488B" w:rsidR="000D3AD3" w:rsidRPr="00690476" w:rsidRDefault="00D02E46" w:rsidP="00AE58CB">
      <w:pPr>
        <w:spacing w:after="0" w:line="276" w:lineRule="auto"/>
        <w:jc w:val="both"/>
        <w:rPr>
          <w:rFonts w:ascii="Aptos" w:hAnsi="Aptos" w:cstheme="majorHAnsi"/>
        </w:rPr>
      </w:pPr>
      <w:r w:rsidRPr="00690476">
        <w:rPr>
          <w:rFonts w:ascii="Aptos" w:hAnsi="Aptos" w:cstheme="majorHAnsi"/>
        </w:rPr>
        <w:t>Δήμαρχος Χάλκης</w:t>
      </w:r>
    </w:p>
    <w:p w14:paraId="0A0F785F" w14:textId="2ADAA798" w:rsidR="00022B9D" w:rsidRDefault="00022B9D" w:rsidP="00AE58CB">
      <w:pPr>
        <w:tabs>
          <w:tab w:val="left" w:pos="720"/>
          <w:tab w:val="left" w:pos="1440"/>
          <w:tab w:val="left" w:pos="2160"/>
          <w:tab w:val="left" w:pos="2880"/>
          <w:tab w:val="left" w:pos="3600"/>
          <w:tab w:val="left" w:pos="4320"/>
          <w:tab w:val="left" w:pos="5040"/>
          <w:tab w:val="left" w:pos="7608"/>
        </w:tabs>
        <w:spacing w:after="0" w:line="276" w:lineRule="auto"/>
        <w:jc w:val="both"/>
        <w:rPr>
          <w:rFonts w:ascii="Aptos" w:hAnsi="Aptos" w:cstheme="majorHAnsi"/>
        </w:rPr>
      </w:pPr>
    </w:p>
    <w:p w14:paraId="68ABF24A" w14:textId="77777777" w:rsidR="003E2643" w:rsidRDefault="003E2643" w:rsidP="00AE58CB">
      <w:pPr>
        <w:tabs>
          <w:tab w:val="left" w:pos="720"/>
          <w:tab w:val="left" w:pos="1440"/>
          <w:tab w:val="left" w:pos="2160"/>
          <w:tab w:val="left" w:pos="2880"/>
          <w:tab w:val="left" w:pos="3600"/>
          <w:tab w:val="left" w:pos="4320"/>
          <w:tab w:val="left" w:pos="5040"/>
          <w:tab w:val="left" w:pos="7608"/>
        </w:tabs>
        <w:spacing w:after="0" w:line="276" w:lineRule="auto"/>
        <w:jc w:val="both"/>
        <w:rPr>
          <w:rFonts w:ascii="Aptos" w:hAnsi="Aptos" w:cstheme="majorHAnsi"/>
        </w:rPr>
      </w:pPr>
    </w:p>
    <w:p w14:paraId="3502395F" w14:textId="77777777" w:rsidR="003E2643" w:rsidRDefault="003E2643" w:rsidP="00AE58CB">
      <w:pPr>
        <w:tabs>
          <w:tab w:val="left" w:pos="720"/>
          <w:tab w:val="left" w:pos="1440"/>
          <w:tab w:val="left" w:pos="2160"/>
          <w:tab w:val="left" w:pos="2880"/>
          <w:tab w:val="left" w:pos="3600"/>
          <w:tab w:val="left" w:pos="4320"/>
          <w:tab w:val="left" w:pos="5040"/>
          <w:tab w:val="left" w:pos="7608"/>
        </w:tabs>
        <w:spacing w:after="0" w:line="276" w:lineRule="auto"/>
        <w:jc w:val="both"/>
        <w:rPr>
          <w:rFonts w:ascii="Aptos" w:hAnsi="Aptos" w:cstheme="majorHAnsi"/>
        </w:rPr>
      </w:pPr>
    </w:p>
    <w:p w14:paraId="428A930F" w14:textId="41CA2C72" w:rsidR="003E2643" w:rsidRPr="00AE58CB" w:rsidRDefault="003E2643" w:rsidP="00AE58CB">
      <w:pPr>
        <w:tabs>
          <w:tab w:val="left" w:pos="720"/>
          <w:tab w:val="left" w:pos="1440"/>
          <w:tab w:val="left" w:pos="2160"/>
          <w:tab w:val="left" w:pos="2880"/>
          <w:tab w:val="left" w:pos="3600"/>
          <w:tab w:val="left" w:pos="4320"/>
          <w:tab w:val="left" w:pos="5040"/>
          <w:tab w:val="left" w:pos="7608"/>
        </w:tabs>
        <w:spacing w:after="0" w:line="276" w:lineRule="auto"/>
        <w:jc w:val="both"/>
        <w:rPr>
          <w:rFonts w:ascii="Aptos" w:hAnsi="Aptos" w:cstheme="majorHAnsi"/>
        </w:rPr>
      </w:pPr>
    </w:p>
    <w:sectPr w:rsidR="003E2643" w:rsidRPr="00AE58CB" w:rsidSect="00764E42">
      <w:pgSz w:w="11906" w:h="16838" w:code="9"/>
      <w:pgMar w:top="1080" w:right="1166" w:bottom="14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2009"/>
    <w:multiLevelType w:val="hybridMultilevel"/>
    <w:tmpl w:val="89B42E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870AA4"/>
    <w:multiLevelType w:val="hybridMultilevel"/>
    <w:tmpl w:val="D5D84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B23F6"/>
    <w:multiLevelType w:val="hybridMultilevel"/>
    <w:tmpl w:val="B33C7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5E64"/>
    <w:multiLevelType w:val="multilevel"/>
    <w:tmpl w:val="DD5A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C6D2F"/>
    <w:multiLevelType w:val="multilevel"/>
    <w:tmpl w:val="02D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E5430"/>
    <w:multiLevelType w:val="hybridMultilevel"/>
    <w:tmpl w:val="4894B46C"/>
    <w:lvl w:ilvl="0" w:tplc="8A2AF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4399A"/>
    <w:multiLevelType w:val="hybridMultilevel"/>
    <w:tmpl w:val="EFE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05F51"/>
    <w:multiLevelType w:val="hybridMultilevel"/>
    <w:tmpl w:val="F22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728C6"/>
    <w:multiLevelType w:val="multilevel"/>
    <w:tmpl w:val="EAD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C74FC"/>
    <w:multiLevelType w:val="multilevel"/>
    <w:tmpl w:val="551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4350">
    <w:abstractNumId w:val="8"/>
  </w:num>
  <w:num w:numId="2" w16cid:durableId="1244221275">
    <w:abstractNumId w:val="3"/>
  </w:num>
  <w:num w:numId="3" w16cid:durableId="1078400621">
    <w:abstractNumId w:val="4"/>
  </w:num>
  <w:num w:numId="4" w16cid:durableId="1514488825">
    <w:abstractNumId w:val="6"/>
  </w:num>
  <w:num w:numId="5" w16cid:durableId="2010980141">
    <w:abstractNumId w:val="5"/>
  </w:num>
  <w:num w:numId="6" w16cid:durableId="917396684">
    <w:abstractNumId w:val="0"/>
  </w:num>
  <w:num w:numId="7" w16cid:durableId="2099403085">
    <w:abstractNumId w:val="2"/>
  </w:num>
  <w:num w:numId="8" w16cid:durableId="1199926081">
    <w:abstractNumId w:val="9"/>
  </w:num>
  <w:num w:numId="9" w16cid:durableId="969482851">
    <w:abstractNumId w:val="7"/>
  </w:num>
  <w:num w:numId="10" w16cid:durableId="153138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ED"/>
    <w:rsid w:val="00011793"/>
    <w:rsid w:val="00022B9D"/>
    <w:rsid w:val="00024CA3"/>
    <w:rsid w:val="000339E2"/>
    <w:rsid w:val="00034BF9"/>
    <w:rsid w:val="00035560"/>
    <w:rsid w:val="0004299E"/>
    <w:rsid w:val="00062081"/>
    <w:rsid w:val="00064FCE"/>
    <w:rsid w:val="000810A7"/>
    <w:rsid w:val="00091FC2"/>
    <w:rsid w:val="00093ADB"/>
    <w:rsid w:val="000D0640"/>
    <w:rsid w:val="000D3AD3"/>
    <w:rsid w:val="000E09F1"/>
    <w:rsid w:val="000E1F50"/>
    <w:rsid w:val="000F0D53"/>
    <w:rsid w:val="000F2320"/>
    <w:rsid w:val="000F6574"/>
    <w:rsid w:val="00110B41"/>
    <w:rsid w:val="00122021"/>
    <w:rsid w:val="0013782C"/>
    <w:rsid w:val="00154762"/>
    <w:rsid w:val="001563A0"/>
    <w:rsid w:val="00164412"/>
    <w:rsid w:val="001644AC"/>
    <w:rsid w:val="00165BFC"/>
    <w:rsid w:val="00173315"/>
    <w:rsid w:val="00175DF3"/>
    <w:rsid w:val="0019090F"/>
    <w:rsid w:val="00194E4F"/>
    <w:rsid w:val="001A1BB7"/>
    <w:rsid w:val="001A3218"/>
    <w:rsid w:val="001A757B"/>
    <w:rsid w:val="001C01F8"/>
    <w:rsid w:val="001C754A"/>
    <w:rsid w:val="001D23DC"/>
    <w:rsid w:val="001E01B4"/>
    <w:rsid w:val="001E1178"/>
    <w:rsid w:val="001E2C00"/>
    <w:rsid w:val="001E758D"/>
    <w:rsid w:val="00206F49"/>
    <w:rsid w:val="002267B3"/>
    <w:rsid w:val="002275BE"/>
    <w:rsid w:val="002368AE"/>
    <w:rsid w:val="00241440"/>
    <w:rsid w:val="00253A6F"/>
    <w:rsid w:val="00257603"/>
    <w:rsid w:val="002673DC"/>
    <w:rsid w:val="0029610A"/>
    <w:rsid w:val="002B0F1C"/>
    <w:rsid w:val="002B186D"/>
    <w:rsid w:val="002B4AD7"/>
    <w:rsid w:val="002B4F30"/>
    <w:rsid w:val="002C1897"/>
    <w:rsid w:val="002D0C69"/>
    <w:rsid w:val="002E7391"/>
    <w:rsid w:val="002F1BB5"/>
    <w:rsid w:val="002F57FE"/>
    <w:rsid w:val="0031771E"/>
    <w:rsid w:val="00320497"/>
    <w:rsid w:val="00323AB5"/>
    <w:rsid w:val="00330ACA"/>
    <w:rsid w:val="00354D27"/>
    <w:rsid w:val="00361A67"/>
    <w:rsid w:val="003653B7"/>
    <w:rsid w:val="003751D2"/>
    <w:rsid w:val="0037775D"/>
    <w:rsid w:val="003830FC"/>
    <w:rsid w:val="003840F4"/>
    <w:rsid w:val="003844C2"/>
    <w:rsid w:val="003850E9"/>
    <w:rsid w:val="00387179"/>
    <w:rsid w:val="00397E2F"/>
    <w:rsid w:val="003A0C37"/>
    <w:rsid w:val="003B0B51"/>
    <w:rsid w:val="003B5150"/>
    <w:rsid w:val="003E2643"/>
    <w:rsid w:val="003E7E88"/>
    <w:rsid w:val="003F6747"/>
    <w:rsid w:val="003F7866"/>
    <w:rsid w:val="0040745F"/>
    <w:rsid w:val="00407DF3"/>
    <w:rsid w:val="0041175D"/>
    <w:rsid w:val="00415A59"/>
    <w:rsid w:val="00417424"/>
    <w:rsid w:val="00427EE1"/>
    <w:rsid w:val="00435DD0"/>
    <w:rsid w:val="004367C1"/>
    <w:rsid w:val="00443354"/>
    <w:rsid w:val="00462ED9"/>
    <w:rsid w:val="004A26BF"/>
    <w:rsid w:val="004B22DC"/>
    <w:rsid w:val="004B39B3"/>
    <w:rsid w:val="004B4EF6"/>
    <w:rsid w:val="004C0EFC"/>
    <w:rsid w:val="004D38AA"/>
    <w:rsid w:val="0050362F"/>
    <w:rsid w:val="0052672B"/>
    <w:rsid w:val="00527CED"/>
    <w:rsid w:val="005334A2"/>
    <w:rsid w:val="00535718"/>
    <w:rsid w:val="005536D1"/>
    <w:rsid w:val="005B3C17"/>
    <w:rsid w:val="005B3F5C"/>
    <w:rsid w:val="005C0F51"/>
    <w:rsid w:val="005C1B0B"/>
    <w:rsid w:val="005C4C8D"/>
    <w:rsid w:val="005D2D24"/>
    <w:rsid w:val="005D6D13"/>
    <w:rsid w:val="005E145D"/>
    <w:rsid w:val="005F2999"/>
    <w:rsid w:val="005F6DC1"/>
    <w:rsid w:val="00605452"/>
    <w:rsid w:val="006405FC"/>
    <w:rsid w:val="00641781"/>
    <w:rsid w:val="00641FA5"/>
    <w:rsid w:val="006425B5"/>
    <w:rsid w:val="0064482B"/>
    <w:rsid w:val="00647580"/>
    <w:rsid w:val="006564F1"/>
    <w:rsid w:val="0065737E"/>
    <w:rsid w:val="006668C7"/>
    <w:rsid w:val="0068370D"/>
    <w:rsid w:val="00690476"/>
    <w:rsid w:val="00696AB3"/>
    <w:rsid w:val="006B29CD"/>
    <w:rsid w:val="006C485A"/>
    <w:rsid w:val="006C6D3C"/>
    <w:rsid w:val="006E0F2F"/>
    <w:rsid w:val="006F3C7B"/>
    <w:rsid w:val="00716D26"/>
    <w:rsid w:val="00724B60"/>
    <w:rsid w:val="00725E3A"/>
    <w:rsid w:val="0073100E"/>
    <w:rsid w:val="00732DE9"/>
    <w:rsid w:val="007462EA"/>
    <w:rsid w:val="0075156D"/>
    <w:rsid w:val="00764E42"/>
    <w:rsid w:val="0078371B"/>
    <w:rsid w:val="007951E4"/>
    <w:rsid w:val="007A1E8A"/>
    <w:rsid w:val="007A380F"/>
    <w:rsid w:val="007C17E9"/>
    <w:rsid w:val="007E1B7F"/>
    <w:rsid w:val="007F0451"/>
    <w:rsid w:val="007F1C35"/>
    <w:rsid w:val="008103DE"/>
    <w:rsid w:val="00837044"/>
    <w:rsid w:val="00841D8D"/>
    <w:rsid w:val="008669D0"/>
    <w:rsid w:val="008673D8"/>
    <w:rsid w:val="00872E4B"/>
    <w:rsid w:val="00877456"/>
    <w:rsid w:val="008815C6"/>
    <w:rsid w:val="00884AB2"/>
    <w:rsid w:val="00891B20"/>
    <w:rsid w:val="008A08C6"/>
    <w:rsid w:val="008A75C7"/>
    <w:rsid w:val="008B13EF"/>
    <w:rsid w:val="008B61BC"/>
    <w:rsid w:val="008C2220"/>
    <w:rsid w:val="008D6FD3"/>
    <w:rsid w:val="008D7116"/>
    <w:rsid w:val="008E2156"/>
    <w:rsid w:val="008E77A7"/>
    <w:rsid w:val="00915427"/>
    <w:rsid w:val="0094621C"/>
    <w:rsid w:val="00962D79"/>
    <w:rsid w:val="00965D09"/>
    <w:rsid w:val="00986DF1"/>
    <w:rsid w:val="00993106"/>
    <w:rsid w:val="00997F0E"/>
    <w:rsid w:val="009A6F49"/>
    <w:rsid w:val="009D6A83"/>
    <w:rsid w:val="009E2C1F"/>
    <w:rsid w:val="009F38CE"/>
    <w:rsid w:val="00A13448"/>
    <w:rsid w:val="00A25CC9"/>
    <w:rsid w:val="00A309ED"/>
    <w:rsid w:val="00A34B97"/>
    <w:rsid w:val="00A42C3F"/>
    <w:rsid w:val="00A4373F"/>
    <w:rsid w:val="00A52282"/>
    <w:rsid w:val="00A54481"/>
    <w:rsid w:val="00A60474"/>
    <w:rsid w:val="00A62CD5"/>
    <w:rsid w:val="00A87E06"/>
    <w:rsid w:val="00AA5B84"/>
    <w:rsid w:val="00AC6460"/>
    <w:rsid w:val="00AE58CB"/>
    <w:rsid w:val="00B01434"/>
    <w:rsid w:val="00B15850"/>
    <w:rsid w:val="00B20371"/>
    <w:rsid w:val="00B3116A"/>
    <w:rsid w:val="00B53A83"/>
    <w:rsid w:val="00B57311"/>
    <w:rsid w:val="00B6415C"/>
    <w:rsid w:val="00B721B2"/>
    <w:rsid w:val="00B727C0"/>
    <w:rsid w:val="00B739B8"/>
    <w:rsid w:val="00B7741A"/>
    <w:rsid w:val="00B82AE3"/>
    <w:rsid w:val="00B850EB"/>
    <w:rsid w:val="00B910A8"/>
    <w:rsid w:val="00B9118F"/>
    <w:rsid w:val="00BA54A2"/>
    <w:rsid w:val="00BB556E"/>
    <w:rsid w:val="00BB5DB1"/>
    <w:rsid w:val="00BC12BF"/>
    <w:rsid w:val="00BC1CBC"/>
    <w:rsid w:val="00BC3759"/>
    <w:rsid w:val="00BC4538"/>
    <w:rsid w:val="00BC6BF5"/>
    <w:rsid w:val="00BD1E9D"/>
    <w:rsid w:val="00BD657D"/>
    <w:rsid w:val="00BE0B7F"/>
    <w:rsid w:val="00C013EC"/>
    <w:rsid w:val="00C14810"/>
    <w:rsid w:val="00C52FA6"/>
    <w:rsid w:val="00C6153C"/>
    <w:rsid w:val="00C71223"/>
    <w:rsid w:val="00C870F1"/>
    <w:rsid w:val="00C914B4"/>
    <w:rsid w:val="00C94D22"/>
    <w:rsid w:val="00CB03D2"/>
    <w:rsid w:val="00CB513E"/>
    <w:rsid w:val="00CD207E"/>
    <w:rsid w:val="00CE302D"/>
    <w:rsid w:val="00CE6CF3"/>
    <w:rsid w:val="00CF2C8F"/>
    <w:rsid w:val="00D02099"/>
    <w:rsid w:val="00D02E46"/>
    <w:rsid w:val="00D042EB"/>
    <w:rsid w:val="00D04A32"/>
    <w:rsid w:val="00D172DE"/>
    <w:rsid w:val="00D17E41"/>
    <w:rsid w:val="00D24E13"/>
    <w:rsid w:val="00D42810"/>
    <w:rsid w:val="00D47454"/>
    <w:rsid w:val="00D54C7B"/>
    <w:rsid w:val="00D80169"/>
    <w:rsid w:val="00D90EC7"/>
    <w:rsid w:val="00D9525D"/>
    <w:rsid w:val="00DB204D"/>
    <w:rsid w:val="00DB4113"/>
    <w:rsid w:val="00DB7514"/>
    <w:rsid w:val="00DC3297"/>
    <w:rsid w:val="00DF065F"/>
    <w:rsid w:val="00E00A5D"/>
    <w:rsid w:val="00E00DE6"/>
    <w:rsid w:val="00E02F01"/>
    <w:rsid w:val="00E27EAE"/>
    <w:rsid w:val="00E357E6"/>
    <w:rsid w:val="00E4319C"/>
    <w:rsid w:val="00E623D1"/>
    <w:rsid w:val="00E64CA9"/>
    <w:rsid w:val="00E9501B"/>
    <w:rsid w:val="00EA13DB"/>
    <w:rsid w:val="00EA5A39"/>
    <w:rsid w:val="00EB2C19"/>
    <w:rsid w:val="00EC6906"/>
    <w:rsid w:val="00ED0095"/>
    <w:rsid w:val="00ED22C7"/>
    <w:rsid w:val="00ED49EE"/>
    <w:rsid w:val="00ED777A"/>
    <w:rsid w:val="00EE2D74"/>
    <w:rsid w:val="00F2672A"/>
    <w:rsid w:val="00F444E4"/>
    <w:rsid w:val="00F444F6"/>
    <w:rsid w:val="00F47580"/>
    <w:rsid w:val="00F658F5"/>
    <w:rsid w:val="00F65A8D"/>
    <w:rsid w:val="00F716F3"/>
    <w:rsid w:val="00F97949"/>
    <w:rsid w:val="00FB05F7"/>
    <w:rsid w:val="00FB645B"/>
    <w:rsid w:val="00FD08CA"/>
    <w:rsid w:val="00FE1BC0"/>
    <w:rsid w:val="00FE7405"/>
    <w:rsid w:val="00FF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B6C1"/>
  <w15:chartTrackingRefBased/>
  <w15:docId w15:val="{88E3977B-EED5-4F73-90BD-C33BCE9A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7CED"/>
    <w:pPr>
      <w:spacing w:after="0" w:line="360" w:lineRule="atLeast"/>
      <w:jc w:val="both"/>
    </w:pPr>
    <w:rPr>
      <w:rFonts w:ascii="Arial" w:eastAsia="Times New Roman" w:hAnsi="Arial" w:cs="Arial"/>
      <w:sz w:val="24"/>
      <w:szCs w:val="24"/>
      <w:lang w:eastAsia="el-GR"/>
    </w:rPr>
  </w:style>
  <w:style w:type="character" w:customStyle="1" w:styleId="BodyTextChar">
    <w:name w:val="Body Text Char"/>
    <w:basedOn w:val="DefaultParagraphFont"/>
    <w:link w:val="BodyText"/>
    <w:semiHidden/>
    <w:rsid w:val="00527CED"/>
    <w:rPr>
      <w:rFonts w:ascii="Arial" w:eastAsia="Times New Roman" w:hAnsi="Arial" w:cs="Arial"/>
      <w:sz w:val="24"/>
      <w:szCs w:val="24"/>
      <w:lang w:val="el-GR" w:eastAsia="el-GR"/>
    </w:rPr>
  </w:style>
  <w:style w:type="character" w:styleId="Emphasis">
    <w:name w:val="Emphasis"/>
    <w:basedOn w:val="DefaultParagraphFont"/>
    <w:uiPriority w:val="20"/>
    <w:qFormat/>
    <w:rsid w:val="002275BE"/>
    <w:rPr>
      <w:i/>
      <w:iCs/>
    </w:rPr>
  </w:style>
  <w:style w:type="character" w:styleId="Hyperlink">
    <w:name w:val="Hyperlink"/>
    <w:basedOn w:val="DefaultParagraphFont"/>
    <w:uiPriority w:val="99"/>
    <w:unhideWhenUsed/>
    <w:rsid w:val="00A309ED"/>
    <w:rPr>
      <w:color w:val="0563C1" w:themeColor="hyperlink"/>
      <w:u w:val="single"/>
    </w:rPr>
  </w:style>
  <w:style w:type="character" w:customStyle="1" w:styleId="UnresolvedMention1">
    <w:name w:val="Unresolved Mention1"/>
    <w:basedOn w:val="DefaultParagraphFont"/>
    <w:uiPriority w:val="99"/>
    <w:semiHidden/>
    <w:unhideWhenUsed/>
    <w:rsid w:val="00A309ED"/>
    <w:rPr>
      <w:color w:val="605E5C"/>
      <w:shd w:val="clear" w:color="auto" w:fill="E1DFDD"/>
    </w:rPr>
  </w:style>
  <w:style w:type="character" w:styleId="UnresolvedMention">
    <w:name w:val="Unresolved Mention"/>
    <w:basedOn w:val="DefaultParagraphFont"/>
    <w:uiPriority w:val="99"/>
    <w:semiHidden/>
    <w:unhideWhenUsed/>
    <w:rsid w:val="00FD08CA"/>
    <w:rPr>
      <w:color w:val="605E5C"/>
      <w:shd w:val="clear" w:color="auto" w:fill="E1DFDD"/>
    </w:rPr>
  </w:style>
  <w:style w:type="paragraph" w:styleId="ListParagraph">
    <w:name w:val="List Paragraph"/>
    <w:basedOn w:val="Normal"/>
    <w:uiPriority w:val="34"/>
    <w:qFormat/>
    <w:rsid w:val="00093ADB"/>
    <w:pPr>
      <w:ind w:left="720"/>
      <w:contextualSpacing/>
    </w:pPr>
  </w:style>
  <w:style w:type="paragraph" w:styleId="NormalWeb">
    <w:name w:val="Normal (Web)"/>
    <w:basedOn w:val="Normal"/>
    <w:uiPriority w:val="99"/>
    <w:semiHidden/>
    <w:unhideWhenUsed/>
    <w:rsid w:val="00696A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086">
      <w:bodyDiv w:val="1"/>
      <w:marLeft w:val="0"/>
      <w:marRight w:val="0"/>
      <w:marTop w:val="0"/>
      <w:marBottom w:val="0"/>
      <w:divBdr>
        <w:top w:val="none" w:sz="0" w:space="0" w:color="auto"/>
        <w:left w:val="none" w:sz="0" w:space="0" w:color="auto"/>
        <w:bottom w:val="none" w:sz="0" w:space="0" w:color="auto"/>
        <w:right w:val="none" w:sz="0" w:space="0" w:color="auto"/>
      </w:divBdr>
      <w:divsChild>
        <w:div w:id="1245410782">
          <w:marLeft w:val="0"/>
          <w:marRight w:val="0"/>
          <w:marTop w:val="0"/>
          <w:marBottom w:val="0"/>
          <w:divBdr>
            <w:top w:val="none" w:sz="0" w:space="0" w:color="auto"/>
            <w:left w:val="none" w:sz="0" w:space="0" w:color="auto"/>
            <w:bottom w:val="none" w:sz="0" w:space="0" w:color="auto"/>
            <w:right w:val="none" w:sz="0" w:space="0" w:color="auto"/>
          </w:divBdr>
          <w:divsChild>
            <w:div w:id="1522932519">
              <w:marLeft w:val="0"/>
              <w:marRight w:val="0"/>
              <w:marTop w:val="0"/>
              <w:marBottom w:val="0"/>
              <w:divBdr>
                <w:top w:val="none" w:sz="0" w:space="0" w:color="auto"/>
                <w:left w:val="none" w:sz="0" w:space="0" w:color="auto"/>
                <w:bottom w:val="none" w:sz="0" w:space="0" w:color="auto"/>
                <w:right w:val="none" w:sz="0" w:space="0" w:color="auto"/>
              </w:divBdr>
              <w:divsChild>
                <w:div w:id="1857504016">
                  <w:marLeft w:val="0"/>
                  <w:marRight w:val="0"/>
                  <w:marTop w:val="0"/>
                  <w:marBottom w:val="0"/>
                  <w:divBdr>
                    <w:top w:val="none" w:sz="0" w:space="0" w:color="auto"/>
                    <w:left w:val="none" w:sz="0" w:space="0" w:color="auto"/>
                    <w:bottom w:val="none" w:sz="0" w:space="0" w:color="auto"/>
                    <w:right w:val="none" w:sz="0" w:space="0" w:color="auto"/>
                  </w:divBdr>
                  <w:divsChild>
                    <w:div w:id="13240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937">
      <w:bodyDiv w:val="1"/>
      <w:marLeft w:val="0"/>
      <w:marRight w:val="0"/>
      <w:marTop w:val="0"/>
      <w:marBottom w:val="0"/>
      <w:divBdr>
        <w:top w:val="none" w:sz="0" w:space="0" w:color="auto"/>
        <w:left w:val="none" w:sz="0" w:space="0" w:color="auto"/>
        <w:bottom w:val="none" w:sz="0" w:space="0" w:color="auto"/>
        <w:right w:val="none" w:sz="0" w:space="0" w:color="auto"/>
      </w:divBdr>
    </w:div>
    <w:div w:id="92822076">
      <w:bodyDiv w:val="1"/>
      <w:marLeft w:val="0"/>
      <w:marRight w:val="0"/>
      <w:marTop w:val="0"/>
      <w:marBottom w:val="0"/>
      <w:divBdr>
        <w:top w:val="none" w:sz="0" w:space="0" w:color="auto"/>
        <w:left w:val="none" w:sz="0" w:space="0" w:color="auto"/>
        <w:bottom w:val="none" w:sz="0" w:space="0" w:color="auto"/>
        <w:right w:val="none" w:sz="0" w:space="0" w:color="auto"/>
      </w:divBdr>
    </w:div>
    <w:div w:id="100301756">
      <w:bodyDiv w:val="1"/>
      <w:marLeft w:val="0"/>
      <w:marRight w:val="0"/>
      <w:marTop w:val="0"/>
      <w:marBottom w:val="0"/>
      <w:divBdr>
        <w:top w:val="none" w:sz="0" w:space="0" w:color="auto"/>
        <w:left w:val="none" w:sz="0" w:space="0" w:color="auto"/>
        <w:bottom w:val="none" w:sz="0" w:space="0" w:color="auto"/>
        <w:right w:val="none" w:sz="0" w:space="0" w:color="auto"/>
      </w:divBdr>
      <w:divsChild>
        <w:div w:id="1807510626">
          <w:marLeft w:val="0"/>
          <w:marRight w:val="0"/>
          <w:marTop w:val="0"/>
          <w:marBottom w:val="0"/>
          <w:divBdr>
            <w:top w:val="none" w:sz="0" w:space="0" w:color="auto"/>
            <w:left w:val="none" w:sz="0" w:space="0" w:color="auto"/>
            <w:bottom w:val="none" w:sz="0" w:space="0" w:color="auto"/>
            <w:right w:val="none" w:sz="0" w:space="0" w:color="auto"/>
          </w:divBdr>
        </w:div>
      </w:divsChild>
    </w:div>
    <w:div w:id="208810846">
      <w:bodyDiv w:val="1"/>
      <w:marLeft w:val="0"/>
      <w:marRight w:val="0"/>
      <w:marTop w:val="0"/>
      <w:marBottom w:val="0"/>
      <w:divBdr>
        <w:top w:val="none" w:sz="0" w:space="0" w:color="auto"/>
        <w:left w:val="none" w:sz="0" w:space="0" w:color="auto"/>
        <w:bottom w:val="none" w:sz="0" w:space="0" w:color="auto"/>
        <w:right w:val="none" w:sz="0" w:space="0" w:color="auto"/>
      </w:divBdr>
    </w:div>
    <w:div w:id="298195992">
      <w:bodyDiv w:val="1"/>
      <w:marLeft w:val="0"/>
      <w:marRight w:val="0"/>
      <w:marTop w:val="0"/>
      <w:marBottom w:val="0"/>
      <w:divBdr>
        <w:top w:val="none" w:sz="0" w:space="0" w:color="auto"/>
        <w:left w:val="none" w:sz="0" w:space="0" w:color="auto"/>
        <w:bottom w:val="none" w:sz="0" w:space="0" w:color="auto"/>
        <w:right w:val="none" w:sz="0" w:space="0" w:color="auto"/>
      </w:divBdr>
    </w:div>
    <w:div w:id="300883576">
      <w:bodyDiv w:val="1"/>
      <w:marLeft w:val="0"/>
      <w:marRight w:val="0"/>
      <w:marTop w:val="0"/>
      <w:marBottom w:val="0"/>
      <w:divBdr>
        <w:top w:val="none" w:sz="0" w:space="0" w:color="auto"/>
        <w:left w:val="none" w:sz="0" w:space="0" w:color="auto"/>
        <w:bottom w:val="none" w:sz="0" w:space="0" w:color="auto"/>
        <w:right w:val="none" w:sz="0" w:space="0" w:color="auto"/>
      </w:divBdr>
      <w:divsChild>
        <w:div w:id="745108795">
          <w:marLeft w:val="0"/>
          <w:marRight w:val="0"/>
          <w:marTop w:val="0"/>
          <w:marBottom w:val="0"/>
          <w:divBdr>
            <w:top w:val="none" w:sz="0" w:space="0" w:color="auto"/>
            <w:left w:val="none" w:sz="0" w:space="0" w:color="auto"/>
            <w:bottom w:val="none" w:sz="0" w:space="0" w:color="auto"/>
            <w:right w:val="none" w:sz="0" w:space="0" w:color="auto"/>
          </w:divBdr>
        </w:div>
      </w:divsChild>
    </w:div>
    <w:div w:id="391972091">
      <w:bodyDiv w:val="1"/>
      <w:marLeft w:val="0"/>
      <w:marRight w:val="0"/>
      <w:marTop w:val="0"/>
      <w:marBottom w:val="0"/>
      <w:divBdr>
        <w:top w:val="none" w:sz="0" w:space="0" w:color="auto"/>
        <w:left w:val="none" w:sz="0" w:space="0" w:color="auto"/>
        <w:bottom w:val="none" w:sz="0" w:space="0" w:color="auto"/>
        <w:right w:val="none" w:sz="0" w:space="0" w:color="auto"/>
      </w:divBdr>
    </w:div>
    <w:div w:id="465006249">
      <w:bodyDiv w:val="1"/>
      <w:marLeft w:val="0"/>
      <w:marRight w:val="0"/>
      <w:marTop w:val="0"/>
      <w:marBottom w:val="0"/>
      <w:divBdr>
        <w:top w:val="none" w:sz="0" w:space="0" w:color="auto"/>
        <w:left w:val="none" w:sz="0" w:space="0" w:color="auto"/>
        <w:bottom w:val="none" w:sz="0" w:space="0" w:color="auto"/>
        <w:right w:val="none" w:sz="0" w:space="0" w:color="auto"/>
      </w:divBdr>
    </w:div>
    <w:div w:id="533202101">
      <w:bodyDiv w:val="1"/>
      <w:marLeft w:val="0"/>
      <w:marRight w:val="0"/>
      <w:marTop w:val="0"/>
      <w:marBottom w:val="0"/>
      <w:divBdr>
        <w:top w:val="none" w:sz="0" w:space="0" w:color="auto"/>
        <w:left w:val="none" w:sz="0" w:space="0" w:color="auto"/>
        <w:bottom w:val="none" w:sz="0" w:space="0" w:color="auto"/>
        <w:right w:val="none" w:sz="0" w:space="0" w:color="auto"/>
      </w:divBdr>
      <w:divsChild>
        <w:div w:id="2098866189">
          <w:marLeft w:val="0"/>
          <w:marRight w:val="0"/>
          <w:marTop w:val="0"/>
          <w:marBottom w:val="0"/>
          <w:divBdr>
            <w:top w:val="none" w:sz="0" w:space="0" w:color="auto"/>
            <w:left w:val="none" w:sz="0" w:space="0" w:color="auto"/>
            <w:bottom w:val="none" w:sz="0" w:space="0" w:color="auto"/>
            <w:right w:val="none" w:sz="0" w:space="0" w:color="auto"/>
          </w:divBdr>
        </w:div>
      </w:divsChild>
    </w:div>
    <w:div w:id="544024750">
      <w:bodyDiv w:val="1"/>
      <w:marLeft w:val="0"/>
      <w:marRight w:val="0"/>
      <w:marTop w:val="0"/>
      <w:marBottom w:val="0"/>
      <w:divBdr>
        <w:top w:val="none" w:sz="0" w:space="0" w:color="auto"/>
        <w:left w:val="none" w:sz="0" w:space="0" w:color="auto"/>
        <w:bottom w:val="none" w:sz="0" w:space="0" w:color="auto"/>
        <w:right w:val="none" w:sz="0" w:space="0" w:color="auto"/>
      </w:divBdr>
    </w:div>
    <w:div w:id="581917071">
      <w:bodyDiv w:val="1"/>
      <w:marLeft w:val="0"/>
      <w:marRight w:val="0"/>
      <w:marTop w:val="0"/>
      <w:marBottom w:val="0"/>
      <w:divBdr>
        <w:top w:val="none" w:sz="0" w:space="0" w:color="auto"/>
        <w:left w:val="none" w:sz="0" w:space="0" w:color="auto"/>
        <w:bottom w:val="none" w:sz="0" w:space="0" w:color="auto"/>
        <w:right w:val="none" w:sz="0" w:space="0" w:color="auto"/>
      </w:divBdr>
      <w:divsChild>
        <w:div w:id="1828782127">
          <w:marLeft w:val="0"/>
          <w:marRight w:val="0"/>
          <w:marTop w:val="0"/>
          <w:marBottom w:val="0"/>
          <w:divBdr>
            <w:top w:val="none" w:sz="0" w:space="0" w:color="auto"/>
            <w:left w:val="none" w:sz="0" w:space="0" w:color="auto"/>
            <w:bottom w:val="none" w:sz="0" w:space="0" w:color="auto"/>
            <w:right w:val="none" w:sz="0" w:space="0" w:color="auto"/>
          </w:divBdr>
          <w:divsChild>
            <w:div w:id="506017452">
              <w:marLeft w:val="0"/>
              <w:marRight w:val="0"/>
              <w:marTop w:val="0"/>
              <w:marBottom w:val="0"/>
              <w:divBdr>
                <w:top w:val="none" w:sz="0" w:space="0" w:color="auto"/>
                <w:left w:val="none" w:sz="0" w:space="0" w:color="auto"/>
                <w:bottom w:val="none" w:sz="0" w:space="0" w:color="auto"/>
                <w:right w:val="none" w:sz="0" w:space="0" w:color="auto"/>
              </w:divBdr>
              <w:divsChild>
                <w:div w:id="1091657642">
                  <w:marLeft w:val="0"/>
                  <w:marRight w:val="0"/>
                  <w:marTop w:val="0"/>
                  <w:marBottom w:val="0"/>
                  <w:divBdr>
                    <w:top w:val="none" w:sz="0" w:space="0" w:color="auto"/>
                    <w:left w:val="none" w:sz="0" w:space="0" w:color="auto"/>
                    <w:bottom w:val="none" w:sz="0" w:space="0" w:color="auto"/>
                    <w:right w:val="none" w:sz="0" w:space="0" w:color="auto"/>
                  </w:divBdr>
                  <w:divsChild>
                    <w:div w:id="764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07891">
      <w:bodyDiv w:val="1"/>
      <w:marLeft w:val="0"/>
      <w:marRight w:val="0"/>
      <w:marTop w:val="0"/>
      <w:marBottom w:val="0"/>
      <w:divBdr>
        <w:top w:val="none" w:sz="0" w:space="0" w:color="auto"/>
        <w:left w:val="none" w:sz="0" w:space="0" w:color="auto"/>
        <w:bottom w:val="none" w:sz="0" w:space="0" w:color="auto"/>
        <w:right w:val="none" w:sz="0" w:space="0" w:color="auto"/>
      </w:divBdr>
      <w:divsChild>
        <w:div w:id="481042793">
          <w:marLeft w:val="0"/>
          <w:marRight w:val="0"/>
          <w:marTop w:val="0"/>
          <w:marBottom w:val="0"/>
          <w:divBdr>
            <w:top w:val="none" w:sz="0" w:space="0" w:color="auto"/>
            <w:left w:val="none" w:sz="0" w:space="0" w:color="auto"/>
            <w:bottom w:val="none" w:sz="0" w:space="0" w:color="auto"/>
            <w:right w:val="none" w:sz="0" w:space="0" w:color="auto"/>
          </w:divBdr>
          <w:divsChild>
            <w:div w:id="677120418">
              <w:marLeft w:val="0"/>
              <w:marRight w:val="0"/>
              <w:marTop w:val="0"/>
              <w:marBottom w:val="0"/>
              <w:divBdr>
                <w:top w:val="none" w:sz="0" w:space="0" w:color="auto"/>
                <w:left w:val="none" w:sz="0" w:space="0" w:color="auto"/>
                <w:bottom w:val="none" w:sz="0" w:space="0" w:color="auto"/>
                <w:right w:val="none" w:sz="0" w:space="0" w:color="auto"/>
              </w:divBdr>
              <w:divsChild>
                <w:div w:id="641080960">
                  <w:marLeft w:val="0"/>
                  <w:marRight w:val="0"/>
                  <w:marTop w:val="0"/>
                  <w:marBottom w:val="0"/>
                  <w:divBdr>
                    <w:top w:val="none" w:sz="0" w:space="0" w:color="auto"/>
                    <w:left w:val="none" w:sz="0" w:space="0" w:color="auto"/>
                    <w:bottom w:val="none" w:sz="0" w:space="0" w:color="auto"/>
                    <w:right w:val="none" w:sz="0" w:space="0" w:color="auto"/>
                  </w:divBdr>
                  <w:divsChild>
                    <w:div w:id="1095828885">
                      <w:marLeft w:val="0"/>
                      <w:marRight w:val="0"/>
                      <w:marTop w:val="0"/>
                      <w:marBottom w:val="0"/>
                      <w:divBdr>
                        <w:top w:val="none" w:sz="0" w:space="0" w:color="auto"/>
                        <w:left w:val="none" w:sz="0" w:space="0" w:color="auto"/>
                        <w:bottom w:val="none" w:sz="0" w:space="0" w:color="auto"/>
                        <w:right w:val="none" w:sz="0" w:space="0" w:color="auto"/>
                      </w:divBdr>
                      <w:divsChild>
                        <w:div w:id="1064333128">
                          <w:marLeft w:val="0"/>
                          <w:marRight w:val="0"/>
                          <w:marTop w:val="0"/>
                          <w:marBottom w:val="0"/>
                          <w:divBdr>
                            <w:top w:val="none" w:sz="0" w:space="0" w:color="auto"/>
                            <w:left w:val="none" w:sz="0" w:space="0" w:color="auto"/>
                            <w:bottom w:val="none" w:sz="0" w:space="0" w:color="auto"/>
                            <w:right w:val="none" w:sz="0" w:space="0" w:color="auto"/>
                          </w:divBdr>
                          <w:divsChild>
                            <w:div w:id="1081564135">
                              <w:marLeft w:val="0"/>
                              <w:marRight w:val="0"/>
                              <w:marTop w:val="0"/>
                              <w:marBottom w:val="0"/>
                              <w:divBdr>
                                <w:top w:val="none" w:sz="0" w:space="0" w:color="auto"/>
                                <w:left w:val="none" w:sz="0" w:space="0" w:color="auto"/>
                                <w:bottom w:val="none" w:sz="0" w:space="0" w:color="auto"/>
                                <w:right w:val="none" w:sz="0" w:space="0" w:color="auto"/>
                              </w:divBdr>
                              <w:divsChild>
                                <w:div w:id="348675744">
                                  <w:marLeft w:val="0"/>
                                  <w:marRight w:val="0"/>
                                  <w:marTop w:val="0"/>
                                  <w:marBottom w:val="0"/>
                                  <w:divBdr>
                                    <w:top w:val="none" w:sz="0" w:space="0" w:color="auto"/>
                                    <w:left w:val="none" w:sz="0" w:space="0" w:color="auto"/>
                                    <w:bottom w:val="none" w:sz="0" w:space="0" w:color="auto"/>
                                    <w:right w:val="none" w:sz="0" w:space="0" w:color="auto"/>
                                  </w:divBdr>
                                  <w:divsChild>
                                    <w:div w:id="15520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05444">
      <w:bodyDiv w:val="1"/>
      <w:marLeft w:val="0"/>
      <w:marRight w:val="0"/>
      <w:marTop w:val="0"/>
      <w:marBottom w:val="0"/>
      <w:divBdr>
        <w:top w:val="none" w:sz="0" w:space="0" w:color="auto"/>
        <w:left w:val="none" w:sz="0" w:space="0" w:color="auto"/>
        <w:bottom w:val="none" w:sz="0" w:space="0" w:color="auto"/>
        <w:right w:val="none" w:sz="0" w:space="0" w:color="auto"/>
      </w:divBdr>
    </w:div>
    <w:div w:id="699551916">
      <w:bodyDiv w:val="1"/>
      <w:marLeft w:val="0"/>
      <w:marRight w:val="0"/>
      <w:marTop w:val="0"/>
      <w:marBottom w:val="0"/>
      <w:divBdr>
        <w:top w:val="none" w:sz="0" w:space="0" w:color="auto"/>
        <w:left w:val="none" w:sz="0" w:space="0" w:color="auto"/>
        <w:bottom w:val="none" w:sz="0" w:space="0" w:color="auto"/>
        <w:right w:val="none" w:sz="0" w:space="0" w:color="auto"/>
      </w:divBdr>
    </w:div>
    <w:div w:id="854539498">
      <w:bodyDiv w:val="1"/>
      <w:marLeft w:val="0"/>
      <w:marRight w:val="0"/>
      <w:marTop w:val="0"/>
      <w:marBottom w:val="0"/>
      <w:divBdr>
        <w:top w:val="none" w:sz="0" w:space="0" w:color="auto"/>
        <w:left w:val="none" w:sz="0" w:space="0" w:color="auto"/>
        <w:bottom w:val="none" w:sz="0" w:space="0" w:color="auto"/>
        <w:right w:val="none" w:sz="0" w:space="0" w:color="auto"/>
      </w:divBdr>
    </w:div>
    <w:div w:id="894270660">
      <w:bodyDiv w:val="1"/>
      <w:marLeft w:val="0"/>
      <w:marRight w:val="0"/>
      <w:marTop w:val="0"/>
      <w:marBottom w:val="0"/>
      <w:divBdr>
        <w:top w:val="none" w:sz="0" w:space="0" w:color="auto"/>
        <w:left w:val="none" w:sz="0" w:space="0" w:color="auto"/>
        <w:bottom w:val="none" w:sz="0" w:space="0" w:color="auto"/>
        <w:right w:val="none" w:sz="0" w:space="0" w:color="auto"/>
      </w:divBdr>
    </w:div>
    <w:div w:id="929587242">
      <w:bodyDiv w:val="1"/>
      <w:marLeft w:val="0"/>
      <w:marRight w:val="0"/>
      <w:marTop w:val="0"/>
      <w:marBottom w:val="0"/>
      <w:divBdr>
        <w:top w:val="none" w:sz="0" w:space="0" w:color="auto"/>
        <w:left w:val="none" w:sz="0" w:space="0" w:color="auto"/>
        <w:bottom w:val="none" w:sz="0" w:space="0" w:color="auto"/>
        <w:right w:val="none" w:sz="0" w:space="0" w:color="auto"/>
      </w:divBdr>
    </w:div>
    <w:div w:id="934047339">
      <w:bodyDiv w:val="1"/>
      <w:marLeft w:val="0"/>
      <w:marRight w:val="0"/>
      <w:marTop w:val="0"/>
      <w:marBottom w:val="0"/>
      <w:divBdr>
        <w:top w:val="none" w:sz="0" w:space="0" w:color="auto"/>
        <w:left w:val="none" w:sz="0" w:space="0" w:color="auto"/>
        <w:bottom w:val="none" w:sz="0" w:space="0" w:color="auto"/>
        <w:right w:val="none" w:sz="0" w:space="0" w:color="auto"/>
      </w:divBdr>
      <w:divsChild>
        <w:div w:id="308749152">
          <w:marLeft w:val="0"/>
          <w:marRight w:val="0"/>
          <w:marTop w:val="0"/>
          <w:marBottom w:val="0"/>
          <w:divBdr>
            <w:top w:val="none" w:sz="0" w:space="0" w:color="auto"/>
            <w:left w:val="none" w:sz="0" w:space="0" w:color="auto"/>
            <w:bottom w:val="none" w:sz="0" w:space="0" w:color="auto"/>
            <w:right w:val="none" w:sz="0" w:space="0" w:color="auto"/>
          </w:divBdr>
        </w:div>
      </w:divsChild>
    </w:div>
    <w:div w:id="1014842208">
      <w:bodyDiv w:val="1"/>
      <w:marLeft w:val="0"/>
      <w:marRight w:val="0"/>
      <w:marTop w:val="0"/>
      <w:marBottom w:val="0"/>
      <w:divBdr>
        <w:top w:val="none" w:sz="0" w:space="0" w:color="auto"/>
        <w:left w:val="none" w:sz="0" w:space="0" w:color="auto"/>
        <w:bottom w:val="none" w:sz="0" w:space="0" w:color="auto"/>
        <w:right w:val="none" w:sz="0" w:space="0" w:color="auto"/>
      </w:divBdr>
    </w:div>
    <w:div w:id="1048458674">
      <w:bodyDiv w:val="1"/>
      <w:marLeft w:val="0"/>
      <w:marRight w:val="0"/>
      <w:marTop w:val="0"/>
      <w:marBottom w:val="0"/>
      <w:divBdr>
        <w:top w:val="none" w:sz="0" w:space="0" w:color="auto"/>
        <w:left w:val="none" w:sz="0" w:space="0" w:color="auto"/>
        <w:bottom w:val="none" w:sz="0" w:space="0" w:color="auto"/>
        <w:right w:val="none" w:sz="0" w:space="0" w:color="auto"/>
      </w:divBdr>
    </w:div>
    <w:div w:id="1061563297">
      <w:bodyDiv w:val="1"/>
      <w:marLeft w:val="0"/>
      <w:marRight w:val="0"/>
      <w:marTop w:val="0"/>
      <w:marBottom w:val="0"/>
      <w:divBdr>
        <w:top w:val="none" w:sz="0" w:space="0" w:color="auto"/>
        <w:left w:val="none" w:sz="0" w:space="0" w:color="auto"/>
        <w:bottom w:val="none" w:sz="0" w:space="0" w:color="auto"/>
        <w:right w:val="none" w:sz="0" w:space="0" w:color="auto"/>
      </w:divBdr>
    </w:div>
    <w:div w:id="1124082238">
      <w:bodyDiv w:val="1"/>
      <w:marLeft w:val="0"/>
      <w:marRight w:val="0"/>
      <w:marTop w:val="0"/>
      <w:marBottom w:val="0"/>
      <w:divBdr>
        <w:top w:val="none" w:sz="0" w:space="0" w:color="auto"/>
        <w:left w:val="none" w:sz="0" w:space="0" w:color="auto"/>
        <w:bottom w:val="none" w:sz="0" w:space="0" w:color="auto"/>
        <w:right w:val="none" w:sz="0" w:space="0" w:color="auto"/>
      </w:divBdr>
    </w:div>
    <w:div w:id="1172715993">
      <w:bodyDiv w:val="1"/>
      <w:marLeft w:val="0"/>
      <w:marRight w:val="0"/>
      <w:marTop w:val="0"/>
      <w:marBottom w:val="0"/>
      <w:divBdr>
        <w:top w:val="none" w:sz="0" w:space="0" w:color="auto"/>
        <w:left w:val="none" w:sz="0" w:space="0" w:color="auto"/>
        <w:bottom w:val="none" w:sz="0" w:space="0" w:color="auto"/>
        <w:right w:val="none" w:sz="0" w:space="0" w:color="auto"/>
      </w:divBdr>
    </w:div>
    <w:div w:id="1249652060">
      <w:bodyDiv w:val="1"/>
      <w:marLeft w:val="0"/>
      <w:marRight w:val="0"/>
      <w:marTop w:val="0"/>
      <w:marBottom w:val="0"/>
      <w:divBdr>
        <w:top w:val="none" w:sz="0" w:space="0" w:color="auto"/>
        <w:left w:val="none" w:sz="0" w:space="0" w:color="auto"/>
        <w:bottom w:val="none" w:sz="0" w:space="0" w:color="auto"/>
        <w:right w:val="none" w:sz="0" w:space="0" w:color="auto"/>
      </w:divBdr>
    </w:div>
    <w:div w:id="1267543199">
      <w:bodyDiv w:val="1"/>
      <w:marLeft w:val="0"/>
      <w:marRight w:val="0"/>
      <w:marTop w:val="0"/>
      <w:marBottom w:val="0"/>
      <w:divBdr>
        <w:top w:val="none" w:sz="0" w:space="0" w:color="auto"/>
        <w:left w:val="none" w:sz="0" w:space="0" w:color="auto"/>
        <w:bottom w:val="none" w:sz="0" w:space="0" w:color="auto"/>
        <w:right w:val="none" w:sz="0" w:space="0" w:color="auto"/>
      </w:divBdr>
    </w:div>
    <w:div w:id="1503086245">
      <w:bodyDiv w:val="1"/>
      <w:marLeft w:val="0"/>
      <w:marRight w:val="0"/>
      <w:marTop w:val="0"/>
      <w:marBottom w:val="0"/>
      <w:divBdr>
        <w:top w:val="none" w:sz="0" w:space="0" w:color="auto"/>
        <w:left w:val="none" w:sz="0" w:space="0" w:color="auto"/>
        <w:bottom w:val="none" w:sz="0" w:space="0" w:color="auto"/>
        <w:right w:val="none" w:sz="0" w:space="0" w:color="auto"/>
      </w:divBdr>
    </w:div>
    <w:div w:id="1606960330">
      <w:bodyDiv w:val="1"/>
      <w:marLeft w:val="0"/>
      <w:marRight w:val="0"/>
      <w:marTop w:val="0"/>
      <w:marBottom w:val="0"/>
      <w:divBdr>
        <w:top w:val="none" w:sz="0" w:space="0" w:color="auto"/>
        <w:left w:val="none" w:sz="0" w:space="0" w:color="auto"/>
        <w:bottom w:val="none" w:sz="0" w:space="0" w:color="auto"/>
        <w:right w:val="none" w:sz="0" w:space="0" w:color="auto"/>
      </w:divBdr>
    </w:div>
    <w:div w:id="1648582850">
      <w:bodyDiv w:val="1"/>
      <w:marLeft w:val="0"/>
      <w:marRight w:val="0"/>
      <w:marTop w:val="0"/>
      <w:marBottom w:val="0"/>
      <w:divBdr>
        <w:top w:val="none" w:sz="0" w:space="0" w:color="auto"/>
        <w:left w:val="none" w:sz="0" w:space="0" w:color="auto"/>
        <w:bottom w:val="none" w:sz="0" w:space="0" w:color="auto"/>
        <w:right w:val="none" w:sz="0" w:space="0" w:color="auto"/>
      </w:divBdr>
    </w:div>
    <w:div w:id="1772239096">
      <w:bodyDiv w:val="1"/>
      <w:marLeft w:val="0"/>
      <w:marRight w:val="0"/>
      <w:marTop w:val="0"/>
      <w:marBottom w:val="0"/>
      <w:divBdr>
        <w:top w:val="none" w:sz="0" w:space="0" w:color="auto"/>
        <w:left w:val="none" w:sz="0" w:space="0" w:color="auto"/>
        <w:bottom w:val="none" w:sz="0" w:space="0" w:color="auto"/>
        <w:right w:val="none" w:sz="0" w:space="0" w:color="auto"/>
      </w:divBdr>
    </w:div>
    <w:div w:id="1801461111">
      <w:bodyDiv w:val="1"/>
      <w:marLeft w:val="0"/>
      <w:marRight w:val="0"/>
      <w:marTop w:val="0"/>
      <w:marBottom w:val="0"/>
      <w:divBdr>
        <w:top w:val="none" w:sz="0" w:space="0" w:color="auto"/>
        <w:left w:val="none" w:sz="0" w:space="0" w:color="auto"/>
        <w:bottom w:val="none" w:sz="0" w:space="0" w:color="auto"/>
        <w:right w:val="none" w:sz="0" w:space="0" w:color="auto"/>
      </w:divBdr>
    </w:div>
    <w:div w:id="1837770678">
      <w:bodyDiv w:val="1"/>
      <w:marLeft w:val="0"/>
      <w:marRight w:val="0"/>
      <w:marTop w:val="0"/>
      <w:marBottom w:val="0"/>
      <w:divBdr>
        <w:top w:val="none" w:sz="0" w:space="0" w:color="auto"/>
        <w:left w:val="none" w:sz="0" w:space="0" w:color="auto"/>
        <w:bottom w:val="none" w:sz="0" w:space="0" w:color="auto"/>
        <w:right w:val="none" w:sz="0" w:space="0" w:color="auto"/>
      </w:divBdr>
    </w:div>
    <w:div w:id="1908413030">
      <w:bodyDiv w:val="1"/>
      <w:marLeft w:val="0"/>
      <w:marRight w:val="0"/>
      <w:marTop w:val="0"/>
      <w:marBottom w:val="0"/>
      <w:divBdr>
        <w:top w:val="none" w:sz="0" w:space="0" w:color="auto"/>
        <w:left w:val="none" w:sz="0" w:space="0" w:color="auto"/>
        <w:bottom w:val="none" w:sz="0" w:space="0" w:color="auto"/>
        <w:right w:val="none" w:sz="0" w:space="0" w:color="auto"/>
      </w:divBdr>
    </w:div>
    <w:div w:id="1932816130">
      <w:bodyDiv w:val="1"/>
      <w:marLeft w:val="0"/>
      <w:marRight w:val="0"/>
      <w:marTop w:val="0"/>
      <w:marBottom w:val="0"/>
      <w:divBdr>
        <w:top w:val="none" w:sz="0" w:space="0" w:color="auto"/>
        <w:left w:val="none" w:sz="0" w:space="0" w:color="auto"/>
        <w:bottom w:val="none" w:sz="0" w:space="0" w:color="auto"/>
        <w:right w:val="none" w:sz="0" w:space="0" w:color="auto"/>
      </w:divBdr>
      <w:divsChild>
        <w:div w:id="512378429">
          <w:marLeft w:val="0"/>
          <w:marRight w:val="0"/>
          <w:marTop w:val="0"/>
          <w:marBottom w:val="0"/>
          <w:divBdr>
            <w:top w:val="none" w:sz="0" w:space="0" w:color="auto"/>
            <w:left w:val="none" w:sz="0" w:space="0" w:color="auto"/>
            <w:bottom w:val="none" w:sz="0" w:space="0" w:color="auto"/>
            <w:right w:val="none" w:sz="0" w:space="0" w:color="auto"/>
          </w:divBdr>
          <w:divsChild>
            <w:div w:id="2131165959">
              <w:marLeft w:val="0"/>
              <w:marRight w:val="0"/>
              <w:marTop w:val="0"/>
              <w:marBottom w:val="0"/>
              <w:divBdr>
                <w:top w:val="none" w:sz="0" w:space="0" w:color="auto"/>
                <w:left w:val="none" w:sz="0" w:space="0" w:color="auto"/>
                <w:bottom w:val="none" w:sz="0" w:space="0" w:color="auto"/>
                <w:right w:val="none" w:sz="0" w:space="0" w:color="auto"/>
              </w:divBdr>
              <w:divsChild>
                <w:div w:id="362826477">
                  <w:marLeft w:val="0"/>
                  <w:marRight w:val="0"/>
                  <w:marTop w:val="0"/>
                  <w:marBottom w:val="0"/>
                  <w:divBdr>
                    <w:top w:val="none" w:sz="0" w:space="0" w:color="auto"/>
                    <w:left w:val="none" w:sz="0" w:space="0" w:color="auto"/>
                    <w:bottom w:val="none" w:sz="0" w:space="0" w:color="auto"/>
                    <w:right w:val="none" w:sz="0" w:space="0" w:color="auto"/>
                  </w:divBdr>
                  <w:divsChild>
                    <w:div w:id="1445072400">
                      <w:marLeft w:val="0"/>
                      <w:marRight w:val="0"/>
                      <w:marTop w:val="0"/>
                      <w:marBottom w:val="0"/>
                      <w:divBdr>
                        <w:top w:val="none" w:sz="0" w:space="0" w:color="auto"/>
                        <w:left w:val="none" w:sz="0" w:space="0" w:color="auto"/>
                        <w:bottom w:val="none" w:sz="0" w:space="0" w:color="auto"/>
                        <w:right w:val="none" w:sz="0" w:space="0" w:color="auto"/>
                      </w:divBdr>
                      <w:divsChild>
                        <w:div w:id="377977376">
                          <w:marLeft w:val="0"/>
                          <w:marRight w:val="0"/>
                          <w:marTop w:val="0"/>
                          <w:marBottom w:val="0"/>
                          <w:divBdr>
                            <w:top w:val="none" w:sz="0" w:space="0" w:color="auto"/>
                            <w:left w:val="none" w:sz="0" w:space="0" w:color="auto"/>
                            <w:bottom w:val="none" w:sz="0" w:space="0" w:color="auto"/>
                            <w:right w:val="none" w:sz="0" w:space="0" w:color="auto"/>
                          </w:divBdr>
                          <w:divsChild>
                            <w:div w:id="613754673">
                              <w:marLeft w:val="0"/>
                              <w:marRight w:val="0"/>
                              <w:marTop w:val="0"/>
                              <w:marBottom w:val="0"/>
                              <w:divBdr>
                                <w:top w:val="none" w:sz="0" w:space="0" w:color="auto"/>
                                <w:left w:val="none" w:sz="0" w:space="0" w:color="auto"/>
                                <w:bottom w:val="none" w:sz="0" w:space="0" w:color="auto"/>
                                <w:right w:val="none" w:sz="0" w:space="0" w:color="auto"/>
                              </w:divBdr>
                              <w:divsChild>
                                <w:div w:id="1553888405">
                                  <w:marLeft w:val="0"/>
                                  <w:marRight w:val="0"/>
                                  <w:marTop w:val="0"/>
                                  <w:marBottom w:val="0"/>
                                  <w:divBdr>
                                    <w:top w:val="none" w:sz="0" w:space="0" w:color="auto"/>
                                    <w:left w:val="none" w:sz="0" w:space="0" w:color="auto"/>
                                    <w:bottom w:val="none" w:sz="0" w:space="0" w:color="auto"/>
                                    <w:right w:val="none" w:sz="0" w:space="0" w:color="auto"/>
                                  </w:divBdr>
                                  <w:divsChild>
                                    <w:div w:id="5393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761846">
      <w:bodyDiv w:val="1"/>
      <w:marLeft w:val="0"/>
      <w:marRight w:val="0"/>
      <w:marTop w:val="0"/>
      <w:marBottom w:val="0"/>
      <w:divBdr>
        <w:top w:val="none" w:sz="0" w:space="0" w:color="auto"/>
        <w:left w:val="none" w:sz="0" w:space="0" w:color="auto"/>
        <w:bottom w:val="none" w:sz="0" w:space="0" w:color="auto"/>
        <w:right w:val="none" w:sz="0" w:space="0" w:color="auto"/>
      </w:divBdr>
    </w:div>
    <w:div w:id="2071729217">
      <w:bodyDiv w:val="1"/>
      <w:marLeft w:val="0"/>
      <w:marRight w:val="0"/>
      <w:marTop w:val="0"/>
      <w:marBottom w:val="0"/>
      <w:divBdr>
        <w:top w:val="none" w:sz="0" w:space="0" w:color="auto"/>
        <w:left w:val="none" w:sz="0" w:space="0" w:color="auto"/>
        <w:bottom w:val="none" w:sz="0" w:space="0" w:color="auto"/>
        <w:right w:val="none" w:sz="0" w:space="0" w:color="auto"/>
      </w:divBdr>
    </w:div>
    <w:div w:id="2105221677">
      <w:bodyDiv w:val="1"/>
      <w:marLeft w:val="0"/>
      <w:marRight w:val="0"/>
      <w:marTop w:val="0"/>
      <w:marBottom w:val="0"/>
      <w:divBdr>
        <w:top w:val="none" w:sz="0" w:space="0" w:color="auto"/>
        <w:left w:val="none" w:sz="0" w:space="0" w:color="auto"/>
        <w:bottom w:val="none" w:sz="0" w:space="0" w:color="auto"/>
        <w:right w:val="none" w:sz="0" w:space="0" w:color="auto"/>
      </w:divBdr>
    </w:div>
    <w:div w:id="21208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ytonality.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3599</TotalTime>
  <Pages>4</Pages>
  <Words>2014</Words>
  <Characters>11485</Characters>
  <Application>Microsoft Office Word</Application>
  <DocSecurity>0</DocSecurity>
  <Lines>95</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aliki fidetzi</dc:creator>
  <cp:keywords/>
  <dc:description/>
  <cp:lastModifiedBy>Aliki Fidetzi</cp:lastModifiedBy>
  <cp:revision>17</cp:revision>
  <cp:lastPrinted>2025-03-26T14:15:00Z</cp:lastPrinted>
  <dcterms:created xsi:type="dcterms:W3CDTF">2025-06-29T18:19:00Z</dcterms:created>
  <dcterms:modified xsi:type="dcterms:W3CDTF">2025-07-15T18:53:00Z</dcterms:modified>
</cp:coreProperties>
</file>